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CC7AD" w14:textId="1F47571C" w:rsidR="0037352B" w:rsidRPr="00AD6ED6" w:rsidRDefault="009E694C" w:rsidP="00AD6ED6">
      <w:pPr>
        <w:spacing w:line="240" w:lineRule="auto"/>
        <w:jc w:val="right"/>
        <w:rPr>
          <w:sz w:val="20"/>
          <w:szCs w:val="20"/>
        </w:rPr>
      </w:pPr>
      <w:r>
        <w:rPr>
          <w:b/>
          <w:noProof/>
          <w:lang w:eastAsia="fr-CA"/>
        </w:rPr>
        <mc:AlternateContent>
          <mc:Choice Requires="wps">
            <w:drawing>
              <wp:anchor distT="0" distB="0" distL="114300" distR="114300" simplePos="0" relativeHeight="251672576" behindDoc="0" locked="0" layoutInCell="1" allowOverlap="1" wp14:anchorId="11916C3A" wp14:editId="521004B7">
                <wp:simplePos x="0" y="0"/>
                <wp:positionH relativeFrom="column">
                  <wp:posOffset>2267916</wp:posOffset>
                </wp:positionH>
                <wp:positionV relativeFrom="paragraph">
                  <wp:posOffset>-297180</wp:posOffset>
                </wp:positionV>
                <wp:extent cx="3144520" cy="3810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4452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F26E4" w14:textId="77777777" w:rsidR="004F6A1B" w:rsidRPr="007E2F5B" w:rsidRDefault="004F6A1B" w:rsidP="007E2F5B">
                            <w:pPr>
                              <w:jc w:val="right"/>
                              <w:rPr>
                                <w:b/>
                                <w:color w:val="FF0000"/>
                                <w:sz w:val="32"/>
                                <w:szCs w:val="32"/>
                                <w:lang w:val="en-CA"/>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r w:rsidRPr="007E2F5B">
                              <w:rPr>
                                <w:b/>
                                <w:color w:val="C00000"/>
                                <w:sz w:val="32"/>
                                <w:szCs w:val="32"/>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t>CECI N’EST PAS UN PERMIS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16C3A" id="_x0000_t202" coordsize="21600,21600" o:spt="202" path="m,l,21600r21600,l21600,xe">
                <v:stroke joinstyle="miter"/>
                <v:path gradientshapeok="t" o:connecttype="rect"/>
              </v:shapetype>
              <v:shape id="Zone de texte 5" o:spid="_x0000_s1026" type="#_x0000_t202" style="position:absolute;left:0;text-align:left;margin-left:178.6pt;margin-top:-23.4pt;width:247.6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" filled="f" stroked="f" strokeweight=".5pt">
                <v:textbox>
                  <w:txbxContent>
                    <w:p w14:paraId="550F26E4" w14:textId="77777777" w:rsidR="004F6A1B" w:rsidRPr="007E2F5B" w:rsidRDefault="004F6A1B" w:rsidP="007E2F5B">
                      <w:pPr>
                        <w:jc w:val="right"/>
                        <w:rPr>
                          <w:b/>
                          <w:color w:val="FF0000"/>
                          <w:sz w:val="32"/>
                          <w:szCs w:val="32"/>
                          <w:lang w:val="en-CA"/>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r w:rsidRPr="007E2F5B">
                        <w:rPr>
                          <w:b/>
                          <w:color w:val="C00000"/>
                          <w:sz w:val="32"/>
                          <w:szCs w:val="32"/>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t>CECI N’EST PAS UN PERMIS</w:t>
                      </w:r>
                    </w:p>
                  </w:txbxContent>
                </v:textbox>
              </v:shape>
            </w:pict>
          </mc:Fallback>
        </mc:AlternateContent>
      </w:r>
      <w:r w:rsidR="00944717">
        <w:rPr>
          <w:rFonts w:ascii="Times New Roman" w:hAnsi="Times New Roman" w:cs="Times New Roman"/>
          <w:noProof/>
          <w:lang w:eastAsia="fr-CA"/>
        </w:rPr>
        <w:drawing>
          <wp:anchor distT="0" distB="0" distL="114300" distR="114300" simplePos="0" relativeHeight="251658240" behindDoc="0" locked="0" layoutInCell="1" allowOverlap="1" wp14:anchorId="7CD2B95E" wp14:editId="783BC0FC">
            <wp:simplePos x="0" y="0"/>
            <wp:positionH relativeFrom="column">
              <wp:posOffset>-36830</wp:posOffset>
            </wp:positionH>
            <wp:positionV relativeFrom="paragraph">
              <wp:posOffset>-194310</wp:posOffset>
            </wp:positionV>
            <wp:extent cx="1621790" cy="699135"/>
            <wp:effectExtent l="0" t="0" r="0" b="5715"/>
            <wp:wrapSquare wrapText="bothSides"/>
            <wp:docPr id="3" name="Image 3" descr="U:\Divers\Logo\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vers\Logo\log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79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sidR="0037352B">
        <w:tab/>
      </w:r>
      <w:r w:rsidR="0037352B">
        <w:tab/>
      </w:r>
      <w:r w:rsidR="0037352B">
        <w:tab/>
      </w:r>
      <w:r w:rsidR="00FE71EE">
        <w:t xml:space="preserve"> </w:t>
      </w:r>
      <w:r w:rsidR="00AD6ED6" w:rsidRPr="00AD6ED6">
        <w:rPr>
          <w:sz w:val="20"/>
          <w:szCs w:val="20"/>
        </w:rPr>
        <w:t>Service urbanisme</w:t>
      </w:r>
      <w:r>
        <w:rPr>
          <w:sz w:val="20"/>
          <w:szCs w:val="20"/>
        </w:rPr>
        <w:t xml:space="preserve">, </w:t>
      </w:r>
      <w:r w:rsidR="00AD6ED6" w:rsidRPr="00AD6ED6">
        <w:rPr>
          <w:sz w:val="20"/>
          <w:szCs w:val="20"/>
        </w:rPr>
        <w:t>environnement</w:t>
      </w:r>
      <w:r>
        <w:rPr>
          <w:sz w:val="20"/>
          <w:szCs w:val="20"/>
        </w:rPr>
        <w:t xml:space="preserve"> et développement économique</w:t>
      </w:r>
    </w:p>
    <w:p w14:paraId="17258908" w14:textId="1C7C6343" w:rsidR="00AD6ED6" w:rsidRPr="00AD6ED6" w:rsidRDefault="00AD6ED6" w:rsidP="009E694C">
      <w:pPr>
        <w:spacing w:line="240" w:lineRule="auto"/>
        <w:jc w:val="right"/>
        <w:rPr>
          <w:sz w:val="20"/>
          <w:szCs w:val="20"/>
        </w:rPr>
      </w:pPr>
      <w:r w:rsidRPr="00AD6ED6">
        <w:rPr>
          <w:sz w:val="20"/>
          <w:szCs w:val="20"/>
        </w:rPr>
        <w:t>25, rue L’Annonciation Sud</w:t>
      </w:r>
      <w:r w:rsidR="009E694C">
        <w:rPr>
          <w:sz w:val="20"/>
          <w:szCs w:val="20"/>
        </w:rPr>
        <w:t xml:space="preserve">, </w:t>
      </w:r>
      <w:r w:rsidRPr="00AD6ED6">
        <w:rPr>
          <w:sz w:val="20"/>
          <w:szCs w:val="20"/>
        </w:rPr>
        <w:t xml:space="preserve">Rivière-Rouge QC J0T 1T0 </w:t>
      </w:r>
    </w:p>
    <w:p w14:paraId="1A315188" w14:textId="7C14CF70" w:rsidR="00AD6ED6" w:rsidRPr="00AD6ED6" w:rsidRDefault="00AD6ED6" w:rsidP="009E694C">
      <w:pPr>
        <w:spacing w:line="240" w:lineRule="auto"/>
        <w:jc w:val="right"/>
        <w:rPr>
          <w:sz w:val="20"/>
          <w:szCs w:val="20"/>
        </w:rPr>
      </w:pPr>
      <w:r w:rsidRPr="00AD6ED6">
        <w:rPr>
          <w:sz w:val="20"/>
          <w:szCs w:val="20"/>
        </w:rPr>
        <w:t>Téléphone : 819 275-</w:t>
      </w:r>
      <w:r w:rsidR="004B7E1F">
        <w:rPr>
          <w:sz w:val="20"/>
          <w:szCs w:val="20"/>
        </w:rPr>
        <w:t>2929, poste 421</w:t>
      </w:r>
      <w:r w:rsidR="009E694C">
        <w:rPr>
          <w:sz w:val="20"/>
          <w:szCs w:val="20"/>
        </w:rPr>
        <w:t xml:space="preserve"> - </w:t>
      </w:r>
      <w:r w:rsidRPr="00AD6ED6">
        <w:rPr>
          <w:sz w:val="20"/>
          <w:szCs w:val="20"/>
        </w:rPr>
        <w:t>urbanisme@riviere-rouge.ca</w:t>
      </w:r>
    </w:p>
    <w:p w14:paraId="71119E5A" w14:textId="77777777" w:rsidR="0037352B" w:rsidRPr="00AE1C31" w:rsidRDefault="00FE71EE" w:rsidP="0037352B">
      <w:pPr>
        <w:rPr>
          <w:sz w:val="14"/>
          <w:szCs w:val="18"/>
        </w:rPr>
      </w:pPr>
      <w:r>
        <w:rPr>
          <w:sz w:val="18"/>
          <w:szCs w:val="18"/>
        </w:rPr>
        <w:tab/>
      </w:r>
      <w:r>
        <w:rPr>
          <w:sz w:val="18"/>
          <w:szCs w:val="18"/>
        </w:rPr>
        <w:tab/>
      </w:r>
      <w:r>
        <w:rPr>
          <w:sz w:val="18"/>
          <w:szCs w:val="18"/>
        </w:rPr>
        <w:tab/>
      </w:r>
      <w:r>
        <w:rPr>
          <w:sz w:val="18"/>
          <w:szCs w:val="18"/>
        </w:rPr>
        <w:tab/>
      </w:r>
      <w:r>
        <w:rPr>
          <w:sz w:val="18"/>
          <w:szCs w:val="18"/>
        </w:rPr>
        <w:tab/>
        <w:t xml:space="preserve">           </w:t>
      </w:r>
    </w:p>
    <w:p w14:paraId="4BF4DBA1" w14:textId="77777777" w:rsidR="00852ED4" w:rsidRPr="00B209AC" w:rsidRDefault="00324FE2" w:rsidP="001D70EA">
      <w:pPr>
        <w:pBdr>
          <w:top w:val="single" w:sz="12" w:space="0" w:color="auto"/>
          <w:left w:val="single" w:sz="12" w:space="4" w:color="auto"/>
          <w:bottom w:val="single" w:sz="12" w:space="1" w:color="auto"/>
          <w:right w:val="single" w:sz="12" w:space="4" w:color="auto"/>
        </w:pBdr>
        <w:shd w:val="clear" w:color="auto" w:fill="EEECE1" w:themeFill="background2"/>
        <w:jc w:val="center"/>
        <w:rPr>
          <w:u w:val="single"/>
        </w:rPr>
      </w:pPr>
      <w:r w:rsidRPr="00B209AC">
        <w:rPr>
          <w:b/>
          <w:sz w:val="28"/>
          <w:u w:val="single"/>
        </w:rPr>
        <w:t>À L’USAGE DE LA VILLE</w:t>
      </w:r>
    </w:p>
    <w:p w14:paraId="0B9A8FED" w14:textId="77777777" w:rsidR="00852ED4" w:rsidRDefault="001D70EA" w:rsidP="00324FE2">
      <w:pPr>
        <w:pBdr>
          <w:top w:val="single" w:sz="12" w:space="0" w:color="auto"/>
          <w:left w:val="single" w:sz="12" w:space="4" w:color="auto"/>
          <w:bottom w:val="single" w:sz="12" w:space="1" w:color="auto"/>
          <w:right w:val="single" w:sz="12" w:space="4" w:color="auto"/>
        </w:pBdr>
        <w:shd w:val="clear" w:color="auto" w:fill="EEECE1" w:themeFill="background2"/>
      </w:pPr>
      <w:r>
        <w:rPr>
          <w:noProof/>
          <w:lang w:eastAsia="fr-CA"/>
        </w:rPr>
        <mc:AlternateContent>
          <mc:Choice Requires="wps">
            <w:drawing>
              <wp:anchor distT="0" distB="0" distL="114300" distR="114300" simplePos="0" relativeHeight="251659264" behindDoc="0" locked="0" layoutInCell="1" allowOverlap="1" wp14:anchorId="5924DDFD" wp14:editId="76651F8E">
                <wp:simplePos x="0" y="0"/>
                <wp:positionH relativeFrom="column">
                  <wp:posOffset>2724306</wp:posOffset>
                </wp:positionH>
                <wp:positionV relativeFrom="paragraph">
                  <wp:posOffset>-1402</wp:posOffset>
                </wp:positionV>
                <wp:extent cx="1600200" cy="794349"/>
                <wp:effectExtent l="0" t="0" r="19050" b="25400"/>
                <wp:wrapNone/>
                <wp:docPr id="4" name="Rectangle à coins arrondis 4"/>
                <wp:cNvGraphicFramePr/>
                <a:graphic xmlns:a="http://schemas.openxmlformats.org/drawingml/2006/main">
                  <a:graphicData uri="http://schemas.microsoft.com/office/word/2010/wordprocessingShape">
                    <wps:wsp>
                      <wps:cNvSpPr/>
                      <wps:spPr>
                        <a:xfrm>
                          <a:off x="0" y="0"/>
                          <a:ext cx="1600200" cy="79434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E0250" id="Rectangle à coins arrondis 4" o:spid="_x0000_s1026" style="position:absolute;margin-left:214.5pt;margin-top:-.1pt;width:126pt;height:6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" fillcolor="white [3212]" strokecolor="#243f60 [1604]" strokeweight="2pt"/>
            </w:pict>
          </mc:Fallback>
        </mc:AlternateContent>
      </w:r>
      <w:r w:rsidR="00324FE2">
        <w:t>Type de demande</w:t>
      </w:r>
      <w:r w:rsidR="00324FE2">
        <w:rPr>
          <w:rStyle w:val="Appeldenotedefin"/>
        </w:rPr>
        <w:endnoteReference w:id="1"/>
      </w:r>
    </w:p>
    <w:p w14:paraId="439021CF" w14:textId="77777777" w:rsidR="00990456" w:rsidRDefault="00867907" w:rsidP="00324FE2">
      <w:pPr>
        <w:pBdr>
          <w:top w:val="single" w:sz="12" w:space="0" w:color="auto"/>
          <w:left w:val="single" w:sz="12" w:space="4" w:color="auto"/>
          <w:bottom w:val="single" w:sz="12" w:space="1" w:color="auto"/>
          <w:right w:val="single" w:sz="12" w:space="4" w:color="auto"/>
        </w:pBdr>
        <w:shd w:val="clear" w:color="auto" w:fill="EEECE1" w:themeFill="background2"/>
      </w:pPr>
      <w:r>
        <w:rPr>
          <w:noProof/>
          <w:lang w:eastAsia="fr-CA"/>
        </w:rPr>
        <w:drawing>
          <wp:anchor distT="0" distB="0" distL="114300" distR="114300" simplePos="0" relativeHeight="251671552" behindDoc="0" locked="0" layoutInCell="1" allowOverlap="1" wp14:anchorId="207872F7" wp14:editId="47DF2241">
            <wp:simplePos x="0" y="0"/>
            <wp:positionH relativeFrom="column">
              <wp:posOffset>31750</wp:posOffset>
            </wp:positionH>
            <wp:positionV relativeFrom="paragraph">
              <wp:posOffset>130810</wp:posOffset>
            </wp:positionV>
            <wp:extent cx="415925" cy="396875"/>
            <wp:effectExtent l="0" t="0" r="3175" b="0"/>
            <wp:wrapNone/>
            <wp:docPr id="6" name="Image 6"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Ã©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774" t="21605" r="47692" b="12725"/>
                    <a:stretch/>
                  </pic:blipFill>
                  <pic:spPr bwMode="auto">
                    <a:xfrm>
                      <a:off x="0" y="0"/>
                      <a:ext cx="415925" cy="396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70EA">
        <w:rPr>
          <w:noProof/>
          <w:lang w:eastAsia="fr-CA"/>
        </w:rPr>
        <mc:AlternateContent>
          <mc:Choice Requires="wps">
            <w:drawing>
              <wp:anchor distT="0" distB="0" distL="114300" distR="114300" simplePos="0" relativeHeight="251660288" behindDoc="0" locked="0" layoutInCell="1" allowOverlap="1" wp14:anchorId="5631FE1D" wp14:editId="56EE8AF5">
                <wp:simplePos x="0" y="0"/>
                <wp:positionH relativeFrom="column">
                  <wp:posOffset>5445760</wp:posOffset>
                </wp:positionH>
                <wp:positionV relativeFrom="paragraph">
                  <wp:posOffset>1270</wp:posOffset>
                </wp:positionV>
                <wp:extent cx="1504950" cy="190500"/>
                <wp:effectExtent l="0" t="0" r="19050" b="19050"/>
                <wp:wrapNone/>
                <wp:docPr id="1" name="Rectangle à coins arrondis 1"/>
                <wp:cNvGraphicFramePr/>
                <a:graphic xmlns:a="http://schemas.openxmlformats.org/drawingml/2006/main">
                  <a:graphicData uri="http://schemas.microsoft.com/office/word/2010/wordprocessingShape">
                    <wps:wsp>
                      <wps:cNvSpPr/>
                      <wps:spPr>
                        <a:xfrm>
                          <a:off x="0" y="0"/>
                          <a:ext cx="1504950" cy="1905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0410C4" id="Rectangle à coins arrondis 1" o:spid="_x0000_s1026" style="position:absolute;margin-left:428.8pt;margin-top:.1pt;width:118.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" fillcolor="white [3212]" strokecolor="#243f60 [1604]" strokeweight="2pt"/>
            </w:pict>
          </mc:Fallback>
        </mc:AlternateContent>
      </w:r>
      <w:r w:rsidR="001D70EA" w:rsidRPr="00F875CB">
        <w:rPr>
          <w:b/>
          <w:noProof/>
          <w:sz w:val="28"/>
          <w:szCs w:val="28"/>
          <w:lang w:eastAsia="fr-CA"/>
        </w:rPr>
        <mc:AlternateContent>
          <mc:Choice Requires="wps">
            <w:drawing>
              <wp:anchor distT="0" distB="0" distL="114300" distR="114300" simplePos="0" relativeHeight="251662336" behindDoc="0" locked="0" layoutInCell="1" allowOverlap="1" wp14:anchorId="1855AC7A" wp14:editId="29C68523">
                <wp:simplePos x="0" y="0"/>
                <wp:positionH relativeFrom="column">
                  <wp:posOffset>5445760</wp:posOffset>
                </wp:positionH>
                <wp:positionV relativeFrom="paragraph">
                  <wp:posOffset>403285</wp:posOffset>
                </wp:positionV>
                <wp:extent cx="1504950" cy="190500"/>
                <wp:effectExtent l="0" t="0" r="19050" b="19050"/>
                <wp:wrapNone/>
                <wp:docPr id="2" name="Rectangle à coins arrondis 2"/>
                <wp:cNvGraphicFramePr/>
                <a:graphic xmlns:a="http://schemas.openxmlformats.org/drawingml/2006/main">
                  <a:graphicData uri="http://schemas.microsoft.com/office/word/2010/wordprocessingShape">
                    <wps:wsp>
                      <wps:cNvSpPr/>
                      <wps:spPr>
                        <a:xfrm>
                          <a:off x="0" y="0"/>
                          <a:ext cx="1504950" cy="1905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B2F868" id="Rectangle à coins arrondis 2" o:spid="_x0000_s1026" style="position:absolute;margin-left:428.8pt;margin-top:31.75pt;width:118.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" fillcolor="white [3212]" strokecolor="#243f60 [1604]" strokeweight="2pt"/>
            </w:pict>
          </mc:Fallback>
        </mc:AlternateContent>
      </w:r>
      <w:r w:rsidR="00A1212C">
        <w:rPr>
          <w:noProof/>
          <w:lang w:eastAsia="fr-CA"/>
        </w:rPr>
        <mc:AlternateContent>
          <mc:Choice Requires="wps">
            <w:drawing>
              <wp:anchor distT="0" distB="0" distL="114300" distR="114300" simplePos="0" relativeHeight="251670528" behindDoc="0" locked="0" layoutInCell="1" allowOverlap="1" wp14:anchorId="3FEE47C3" wp14:editId="3343D896">
                <wp:simplePos x="0" y="0"/>
                <wp:positionH relativeFrom="column">
                  <wp:posOffset>-635</wp:posOffset>
                </wp:positionH>
                <wp:positionV relativeFrom="paragraph">
                  <wp:posOffset>99060</wp:posOffset>
                </wp:positionV>
                <wp:extent cx="448310" cy="430530"/>
                <wp:effectExtent l="0" t="0" r="27940" b="26670"/>
                <wp:wrapNone/>
                <wp:docPr id="7" name="Rectangle 7"/>
                <wp:cNvGraphicFramePr/>
                <a:graphic xmlns:a="http://schemas.openxmlformats.org/drawingml/2006/main">
                  <a:graphicData uri="http://schemas.microsoft.com/office/word/2010/wordprocessingShape">
                    <wps:wsp>
                      <wps:cNvSpPr/>
                      <wps:spPr>
                        <a:xfrm>
                          <a:off x="0" y="0"/>
                          <a:ext cx="448310" cy="43053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5C79A2" id="Rectangle 7" o:spid="_x0000_s1026" style="position:absolute;margin-left:-.05pt;margin-top:7.8pt;width:35.3pt;height:33.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" fillcolor="#92d050" strokecolor="#92d050" strokeweight="2pt"/>
            </w:pict>
          </mc:Fallback>
        </mc:AlternateContent>
      </w:r>
      <w:r w:rsidR="001D70EA">
        <w:rPr>
          <w:b/>
          <w:sz w:val="28"/>
          <w:szCs w:val="28"/>
        </w:rPr>
        <w:t xml:space="preserve">             </w:t>
      </w:r>
      <w:r w:rsidR="001D70EA" w:rsidRPr="001D70EA">
        <w:rPr>
          <w:b/>
          <w:sz w:val="26"/>
          <w:szCs w:val="26"/>
        </w:rPr>
        <w:t>ACTIVITÉ RÉCRÉOTOURISTIQUE</w:t>
      </w:r>
      <w:r w:rsidR="00852ED4">
        <w:tab/>
      </w:r>
      <w:r w:rsidR="00852ED4">
        <w:tab/>
      </w:r>
      <w:r w:rsidR="00A50634">
        <w:tab/>
      </w:r>
      <w:r w:rsidR="00852ED4">
        <w:tab/>
      </w:r>
      <w:r w:rsidR="00852ED4">
        <w:tab/>
      </w:r>
      <w:r w:rsidR="00852ED4">
        <w:tab/>
        <w:t xml:space="preserve">        N° </w:t>
      </w:r>
      <w:r w:rsidR="00AD6ED6">
        <w:tab/>
      </w:r>
      <w:r w:rsidR="00AD6ED6">
        <w:tab/>
      </w:r>
      <w:r w:rsidR="002A0A26">
        <w:t xml:space="preserve">        </w:t>
      </w:r>
      <w:r w:rsidR="00324FE2">
        <w:t xml:space="preserve">             </w:t>
      </w:r>
      <w:r w:rsidR="00AD6ED6">
        <w:t>N°</w:t>
      </w:r>
      <w:r w:rsidR="001D70EA" w:rsidRPr="001D70EA">
        <w:rPr>
          <w:b/>
          <w:szCs w:val="28"/>
        </w:rPr>
        <w:t xml:space="preserve"> </w:t>
      </w:r>
      <w:r w:rsidR="001D70EA">
        <w:rPr>
          <w:b/>
          <w:szCs w:val="28"/>
        </w:rPr>
        <w:t xml:space="preserve">          </w:t>
      </w:r>
      <w:r w:rsidR="001D70EA" w:rsidRPr="001D70EA">
        <w:rPr>
          <w:b/>
          <w:sz w:val="26"/>
          <w:szCs w:val="26"/>
        </w:rPr>
        <w:t>AVEC GARDE DE CHIENS</w:t>
      </w:r>
    </w:p>
    <w:p w14:paraId="0B6DCA35" w14:textId="77777777" w:rsidR="001D70EA" w:rsidRPr="001D70EA" w:rsidRDefault="00324FE2" w:rsidP="001D70EA">
      <w:pPr>
        <w:pBdr>
          <w:top w:val="single" w:sz="12" w:space="0" w:color="auto"/>
          <w:left w:val="single" w:sz="12" w:space="4" w:color="auto"/>
          <w:bottom w:val="single" w:sz="12" w:space="1" w:color="auto"/>
          <w:right w:val="single" w:sz="12" w:space="4" w:color="auto"/>
        </w:pBdr>
        <w:shd w:val="clear" w:color="auto" w:fill="EEECE1" w:themeFill="background2"/>
        <w:rPr>
          <w:b/>
          <w:sz w:val="26"/>
          <w:szCs w:val="26"/>
        </w:rPr>
      </w:pPr>
      <w:r>
        <w:rPr>
          <w:b/>
          <w:sz w:val="28"/>
          <w:szCs w:val="28"/>
        </w:rPr>
        <w:t xml:space="preserve">             </w:t>
      </w:r>
      <w:r w:rsidR="001D70EA" w:rsidRPr="001D70EA">
        <w:rPr>
          <w:b/>
          <w:sz w:val="26"/>
          <w:szCs w:val="26"/>
        </w:rPr>
        <w:t>DE TRAÎNEAUX</w:t>
      </w:r>
      <w:r w:rsidR="001D70EA" w:rsidRPr="001D70EA">
        <w:rPr>
          <w:b/>
          <w:sz w:val="22"/>
          <w:vertAlign w:val="superscript"/>
        </w:rPr>
        <w:sym w:font="Wingdings" w:char="F0AB"/>
      </w:r>
      <w:r w:rsidR="001D70EA">
        <w:rPr>
          <w:sz w:val="22"/>
          <w:szCs w:val="22"/>
        </w:rPr>
        <w:t xml:space="preserve">                                                                                                       </w:t>
      </w:r>
      <w:r w:rsidR="001D70EA" w:rsidRPr="001D70EA">
        <w:rPr>
          <w:szCs w:val="22"/>
        </w:rPr>
        <w:t>Matricule</w:t>
      </w:r>
    </w:p>
    <w:p w14:paraId="0DF31C16" w14:textId="77777777" w:rsidR="00852ED4" w:rsidRPr="001D70EA" w:rsidRDefault="001D70EA" w:rsidP="001D70EA">
      <w:pPr>
        <w:pBdr>
          <w:top w:val="single" w:sz="12" w:space="0" w:color="auto"/>
          <w:left w:val="single" w:sz="12" w:space="4" w:color="auto"/>
          <w:bottom w:val="single" w:sz="12" w:space="1" w:color="auto"/>
          <w:right w:val="single" w:sz="12" w:space="4" w:color="auto"/>
        </w:pBdr>
        <w:shd w:val="clear" w:color="auto" w:fill="EEECE1" w:themeFill="background2"/>
        <w:jc w:val="center"/>
        <w:rPr>
          <w:sz w:val="28"/>
          <w:szCs w:val="28"/>
        </w:rPr>
      </w:pPr>
      <w:proofErr w:type="gramStart"/>
      <w:r w:rsidRPr="00C431EA">
        <w:rPr>
          <w:sz w:val="22"/>
          <w:szCs w:val="22"/>
        </w:rPr>
        <w:t>reçu</w:t>
      </w:r>
      <w:proofErr w:type="gramEnd"/>
      <w:r w:rsidRPr="00C431EA">
        <w:rPr>
          <w:sz w:val="22"/>
          <w:szCs w:val="22"/>
        </w:rPr>
        <w:t xml:space="preserve"> le</w:t>
      </w:r>
      <w:r w:rsidR="00D67F94">
        <w:rPr>
          <w:sz w:val="22"/>
          <w:szCs w:val="22"/>
        </w:rPr>
        <w:t xml:space="preserve">               </w:t>
      </w:r>
      <w:r w:rsidR="006840FE">
        <w:rPr>
          <w:sz w:val="22"/>
          <w:szCs w:val="22"/>
        </w:rPr>
        <w:t xml:space="preserve"> </w:t>
      </w:r>
    </w:p>
    <w:p w14:paraId="428940BF" w14:textId="77777777" w:rsidR="00944717" w:rsidRDefault="00944717" w:rsidP="001D70EA">
      <w:pPr>
        <w:ind w:left="284" w:hanging="284"/>
        <w:jc w:val="both"/>
        <w:rPr>
          <w:b/>
        </w:rPr>
      </w:pPr>
      <w:bookmarkStart w:id="0" w:name="OLE_LINK1"/>
    </w:p>
    <w:p w14:paraId="2685C78A" w14:textId="77777777" w:rsidR="00FC1530" w:rsidRPr="007E4D0E" w:rsidRDefault="00706538" w:rsidP="001D70EA">
      <w:pPr>
        <w:ind w:left="284" w:hanging="284"/>
        <w:jc w:val="both"/>
        <w:rPr>
          <w:b/>
        </w:rPr>
      </w:pPr>
      <w:r w:rsidRPr="007E4D0E">
        <w:rPr>
          <w:b/>
        </w:rPr>
        <w:sym w:font="Wingdings" w:char="F0AB"/>
      </w:r>
      <w:bookmarkEnd w:id="0"/>
      <w:r w:rsidR="006F41BE" w:rsidRPr="007E4D0E">
        <w:t xml:space="preserve"> </w:t>
      </w:r>
      <w:r w:rsidR="00A1212C" w:rsidRPr="007E4D0E">
        <w:rPr>
          <w:b/>
        </w:rPr>
        <w:t xml:space="preserve">Activités récréatives à potentiel touristique combinées aux balades en chiens de traîneaux, dans un paysage et milieu naturel, orientées vers la pratique du sport et de loisir en plein air et comprenant des activités éducatives et informatives ainsi qu’un établissement d’hébergement. </w:t>
      </w:r>
    </w:p>
    <w:p w14:paraId="7544BF0A" w14:textId="77777777" w:rsidR="00FC1530" w:rsidRPr="007E4D0E" w:rsidRDefault="00FC1530" w:rsidP="001D70EA">
      <w:pPr>
        <w:ind w:left="284" w:hanging="284"/>
        <w:jc w:val="both"/>
        <w:rPr>
          <w:b/>
        </w:rPr>
      </w:pPr>
    </w:p>
    <w:p w14:paraId="6961CE87" w14:textId="77777777" w:rsidR="00FC1530" w:rsidRPr="007E4D0E" w:rsidRDefault="00FC1530" w:rsidP="001D70EA">
      <w:pPr>
        <w:ind w:left="284" w:hanging="284"/>
        <w:jc w:val="both"/>
        <w:rPr>
          <w:b/>
        </w:rPr>
      </w:pPr>
      <w:r w:rsidRPr="007E4D0E">
        <w:rPr>
          <w:b/>
        </w:rPr>
        <w:sym w:font="Wingdings" w:char="F0AB"/>
      </w:r>
      <w:r w:rsidRPr="007E4D0E">
        <w:rPr>
          <w:b/>
        </w:rPr>
        <w:t>Principales normes :</w:t>
      </w:r>
    </w:p>
    <w:p w14:paraId="683D0076" w14:textId="77777777" w:rsidR="00FC1530" w:rsidRPr="007E4D0E" w:rsidRDefault="00A1212C" w:rsidP="00FC1530">
      <w:pPr>
        <w:pStyle w:val="Paragraphedeliste"/>
        <w:numPr>
          <w:ilvl w:val="0"/>
          <w:numId w:val="5"/>
        </w:numPr>
        <w:jc w:val="both"/>
        <w:rPr>
          <w:b/>
        </w:rPr>
      </w:pPr>
      <w:r w:rsidRPr="007E4D0E">
        <w:rPr>
          <w:b/>
        </w:rPr>
        <w:t xml:space="preserve">Les chiens de traîneaux sont gardés sur </w:t>
      </w:r>
      <w:r w:rsidR="001D70EA" w:rsidRPr="007E4D0E">
        <w:rPr>
          <w:b/>
        </w:rPr>
        <w:t>place et l</w:t>
      </w:r>
      <w:r w:rsidR="00A745AC" w:rsidRPr="007E4D0E">
        <w:rPr>
          <w:b/>
        </w:rPr>
        <w:t>e nombre maximal de chiens est fixé à cinquante-cinq (55)</w:t>
      </w:r>
      <w:r w:rsidR="005B3966" w:rsidRPr="007E4D0E">
        <w:rPr>
          <w:b/>
        </w:rPr>
        <w:t>;</w:t>
      </w:r>
      <w:r w:rsidR="00A745AC" w:rsidRPr="007E4D0E">
        <w:rPr>
          <w:b/>
        </w:rPr>
        <w:t xml:space="preserve"> </w:t>
      </w:r>
    </w:p>
    <w:p w14:paraId="07478C88" w14:textId="77777777" w:rsidR="00FC1530" w:rsidRPr="007E4D0E" w:rsidRDefault="006868B3" w:rsidP="00FC1530">
      <w:pPr>
        <w:pStyle w:val="Paragraphedeliste"/>
        <w:numPr>
          <w:ilvl w:val="0"/>
          <w:numId w:val="5"/>
        </w:numPr>
        <w:jc w:val="both"/>
        <w:rPr>
          <w:b/>
        </w:rPr>
      </w:pPr>
      <w:r w:rsidRPr="007E4D0E">
        <w:rPr>
          <w:b/>
        </w:rPr>
        <w:t>Toute</w:t>
      </w:r>
      <w:r w:rsidR="00A745AC" w:rsidRPr="007E4D0E">
        <w:rPr>
          <w:b/>
        </w:rPr>
        <w:t xml:space="preserve"> autre activité en lien avec les chiens est interdite, incluant la vente,</w:t>
      </w:r>
      <w:r w:rsidR="005B3966" w:rsidRPr="007E4D0E">
        <w:rPr>
          <w:b/>
        </w:rPr>
        <w:t xml:space="preserve"> la pension, le toilettage, etc</w:t>
      </w:r>
      <w:r w:rsidR="002D15DD">
        <w:rPr>
          <w:b/>
        </w:rPr>
        <w:t>.</w:t>
      </w:r>
      <w:r w:rsidR="005B3966" w:rsidRPr="007E4D0E">
        <w:rPr>
          <w:b/>
        </w:rPr>
        <w:t>;</w:t>
      </w:r>
      <w:r w:rsidRPr="007E4D0E">
        <w:rPr>
          <w:b/>
        </w:rPr>
        <w:t xml:space="preserve"> </w:t>
      </w:r>
    </w:p>
    <w:p w14:paraId="5EE6F2D4" w14:textId="77777777" w:rsidR="00706538" w:rsidRPr="007E4D0E" w:rsidRDefault="005B3966" w:rsidP="00FC1530">
      <w:pPr>
        <w:pStyle w:val="Paragraphedeliste"/>
        <w:numPr>
          <w:ilvl w:val="0"/>
          <w:numId w:val="5"/>
        </w:numPr>
        <w:jc w:val="both"/>
        <w:rPr>
          <w:b/>
        </w:rPr>
      </w:pPr>
      <w:r w:rsidRPr="007E4D0E">
        <w:rPr>
          <w:b/>
        </w:rPr>
        <w:t>Usage</w:t>
      </w:r>
      <w:r w:rsidR="006868B3" w:rsidRPr="007E4D0E">
        <w:rPr>
          <w:b/>
        </w:rPr>
        <w:t xml:space="preserve"> autorisé seulement dans les zones « FOR-09 et FOR-10 » comprises dans le Parc régional du Réservoir-</w:t>
      </w:r>
      <w:r w:rsidR="006868B3" w:rsidRPr="007E2F5B">
        <w:rPr>
          <w:b/>
        </w:rPr>
        <w:t>Kiamika</w:t>
      </w:r>
      <w:r w:rsidR="00464592" w:rsidRPr="007E2F5B">
        <w:rPr>
          <w:b/>
        </w:rPr>
        <w:t xml:space="preserve"> (ainsi, ce n’est qu’une partie de la zone « FOR-09 »</w:t>
      </w:r>
      <w:r w:rsidR="00DC36CE" w:rsidRPr="007E2F5B">
        <w:rPr>
          <w:b/>
        </w:rPr>
        <w:t>)</w:t>
      </w:r>
      <w:r w:rsidRPr="007E2F5B">
        <w:rPr>
          <w:b/>
        </w:rPr>
        <w:t>;</w:t>
      </w:r>
    </w:p>
    <w:p w14:paraId="5CFE9C69" w14:textId="77777777" w:rsidR="005B3966" w:rsidRPr="007E4D0E" w:rsidRDefault="005B3966" w:rsidP="005B3966">
      <w:pPr>
        <w:pStyle w:val="Paragraphedeliste"/>
        <w:numPr>
          <w:ilvl w:val="0"/>
          <w:numId w:val="5"/>
        </w:numPr>
        <w:jc w:val="both"/>
        <w:rPr>
          <w:b/>
        </w:rPr>
      </w:pPr>
      <w:r w:rsidRPr="007E4D0E">
        <w:rPr>
          <w:b/>
        </w:rPr>
        <w:t xml:space="preserve">La superficie minimale du terrain sur lequel s’exerce l’usage est fixée à 10 000 mètres carrés; </w:t>
      </w:r>
    </w:p>
    <w:p w14:paraId="2EC3497A" w14:textId="77777777" w:rsidR="005B3966" w:rsidRPr="007E4D0E" w:rsidRDefault="005B3966" w:rsidP="005B3966">
      <w:pPr>
        <w:pStyle w:val="Paragraphedeliste"/>
        <w:numPr>
          <w:ilvl w:val="0"/>
          <w:numId w:val="5"/>
        </w:numPr>
        <w:jc w:val="both"/>
        <w:rPr>
          <w:b/>
        </w:rPr>
      </w:pPr>
      <w:r w:rsidRPr="007E4D0E">
        <w:rPr>
          <w:b/>
        </w:rPr>
        <w:t>Les chiens doivent être gardés dans un enclos extérieur, délimité par une clôture d’une hauteur minimale de 1,5 mètre;</w:t>
      </w:r>
    </w:p>
    <w:p w14:paraId="14E6A54A" w14:textId="77777777" w:rsidR="005B3966" w:rsidRPr="007E4D0E" w:rsidRDefault="005B3966" w:rsidP="005B3966">
      <w:pPr>
        <w:pStyle w:val="Paragraphedeliste"/>
        <w:numPr>
          <w:ilvl w:val="0"/>
          <w:numId w:val="5"/>
        </w:numPr>
        <w:jc w:val="both"/>
        <w:rPr>
          <w:b/>
        </w:rPr>
      </w:pPr>
      <w:r w:rsidRPr="007E4D0E">
        <w:rPr>
          <w:b/>
        </w:rPr>
        <w:t>L’implantation de l’enclos ou de l’endroit où sont gardés les chiens doit respecter les marges suivantes :</w:t>
      </w:r>
    </w:p>
    <w:p w14:paraId="6F5FC4CC" w14:textId="77777777" w:rsidR="005B3966" w:rsidRPr="007E4D0E" w:rsidRDefault="005B3966" w:rsidP="009E694C">
      <w:pPr>
        <w:pStyle w:val="Paragraphedeliste"/>
        <w:numPr>
          <w:ilvl w:val="0"/>
          <w:numId w:val="8"/>
        </w:numPr>
        <w:ind w:left="1134" w:hanging="283"/>
        <w:jc w:val="both"/>
        <w:rPr>
          <w:b/>
        </w:rPr>
      </w:pPr>
      <w:r w:rsidRPr="007E4D0E">
        <w:rPr>
          <w:b/>
        </w:rPr>
        <w:t>200 mètres d’une habitation ou d’un établissement d’hébergement (autre que celui de l’entreprise concernée);</w:t>
      </w:r>
    </w:p>
    <w:p w14:paraId="480DB9CC" w14:textId="77777777" w:rsidR="005B3966" w:rsidRPr="007E4D0E" w:rsidRDefault="005B3966" w:rsidP="009E694C">
      <w:pPr>
        <w:pStyle w:val="Paragraphedeliste"/>
        <w:numPr>
          <w:ilvl w:val="0"/>
          <w:numId w:val="8"/>
        </w:numPr>
        <w:ind w:left="1134" w:hanging="283"/>
        <w:jc w:val="both"/>
        <w:rPr>
          <w:b/>
        </w:rPr>
      </w:pPr>
      <w:r w:rsidRPr="007E4D0E">
        <w:rPr>
          <w:b/>
        </w:rPr>
        <w:t>30 mètres de la ligne des hautes eaux d’un lac, d’un cours d’eau ou d’un milieu humide;</w:t>
      </w:r>
    </w:p>
    <w:p w14:paraId="519DB255" w14:textId="77777777" w:rsidR="005B3966" w:rsidRPr="007E4D0E" w:rsidRDefault="005B3966" w:rsidP="009E694C">
      <w:pPr>
        <w:pStyle w:val="Paragraphedeliste"/>
        <w:numPr>
          <w:ilvl w:val="0"/>
          <w:numId w:val="8"/>
        </w:numPr>
        <w:ind w:left="1134" w:hanging="283"/>
        <w:jc w:val="both"/>
        <w:rPr>
          <w:b/>
        </w:rPr>
      </w:pPr>
      <w:r w:rsidRPr="007E4D0E">
        <w:rPr>
          <w:b/>
        </w:rPr>
        <w:t>15 mètres de la limite de terrain, d’une rue, d’un chemin.</w:t>
      </w:r>
    </w:p>
    <w:p w14:paraId="29CF3DF2" w14:textId="77777777" w:rsidR="001D70EA" w:rsidRPr="007E4D0E" w:rsidRDefault="001D70EA" w:rsidP="001D70EA">
      <w:pPr>
        <w:ind w:left="284" w:hanging="284"/>
        <w:jc w:val="both"/>
        <w:rPr>
          <w:b/>
          <w:i/>
          <w:u w:val="single"/>
        </w:rPr>
      </w:pPr>
    </w:p>
    <w:p w14:paraId="0E88494E" w14:textId="77777777" w:rsidR="00706538" w:rsidRPr="007E4D0E" w:rsidRDefault="00706538" w:rsidP="00706538">
      <w:pPr>
        <w:tabs>
          <w:tab w:val="left" w:pos="708"/>
          <w:tab w:val="left" w:pos="1416"/>
          <w:tab w:val="left" w:pos="2124"/>
          <w:tab w:val="left" w:pos="2835"/>
          <w:tab w:val="left" w:pos="3540"/>
          <w:tab w:val="left" w:pos="4248"/>
          <w:tab w:val="left" w:pos="4956"/>
          <w:tab w:val="left" w:pos="5664"/>
          <w:tab w:val="left" w:pos="6600"/>
        </w:tabs>
        <w:jc w:val="both"/>
        <w:rPr>
          <w:b/>
          <w:i/>
          <w:u w:val="single"/>
        </w:rPr>
      </w:pPr>
      <w:r w:rsidRPr="007E4D0E">
        <w:rPr>
          <w:b/>
          <w:i/>
          <w:u w:val="single"/>
        </w:rPr>
        <w:t>Documents à fournir avec la demande</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195"/>
      </w:tblGrid>
      <w:tr w:rsidR="00706538" w:rsidRPr="007E4D0E" w14:paraId="0F69A7B2" w14:textId="77777777" w:rsidTr="00706538">
        <w:tc>
          <w:tcPr>
            <w:tcW w:w="11195" w:type="dxa"/>
          </w:tcPr>
          <w:p w14:paraId="1D70E764" w14:textId="14EC4BE7" w:rsidR="001F6182" w:rsidRPr="007E4D0E" w:rsidRDefault="004B7E1F" w:rsidP="00623B83">
            <w:pPr>
              <w:tabs>
                <w:tab w:val="left" w:pos="708"/>
                <w:tab w:val="left" w:pos="1416"/>
                <w:tab w:val="left" w:pos="2124"/>
                <w:tab w:val="left" w:pos="2835"/>
                <w:tab w:val="left" w:pos="3540"/>
                <w:tab w:val="left" w:pos="4248"/>
                <w:tab w:val="left" w:pos="4956"/>
                <w:tab w:val="left" w:pos="5664"/>
                <w:tab w:val="left" w:pos="6600"/>
              </w:tabs>
              <w:ind w:left="284" w:hanging="284"/>
              <w:jc w:val="both"/>
            </w:pPr>
            <w:sdt>
              <w:sdtPr>
                <w:id w:val="365647458"/>
                <w14:checkbox>
                  <w14:checked w14:val="0"/>
                  <w14:checkedState w14:val="2612" w14:font="MS Gothic"/>
                  <w14:uncheckedState w14:val="2610" w14:font="MS Gothic"/>
                </w14:checkbox>
              </w:sdtPr>
              <w:sdtEndPr/>
              <w:sdtContent>
                <w:r w:rsidR="00D55F61">
                  <w:rPr>
                    <w:rFonts w:ascii="MS Gothic" w:eastAsia="MS Gothic" w:hAnsi="MS Gothic" w:hint="eastAsia"/>
                  </w:rPr>
                  <w:t>☐</w:t>
                </w:r>
              </w:sdtContent>
            </w:sdt>
            <w:r w:rsidR="00B209AC" w:rsidRPr="007E4D0E">
              <w:t>Plan d’aménagement préparé par un professionnel;</w:t>
            </w:r>
          </w:p>
        </w:tc>
      </w:tr>
      <w:tr w:rsidR="001F6182" w:rsidRPr="007E4D0E" w14:paraId="040A53D0" w14:textId="77777777" w:rsidTr="00706538">
        <w:tc>
          <w:tcPr>
            <w:tcW w:w="11195" w:type="dxa"/>
          </w:tcPr>
          <w:p w14:paraId="63530C43" w14:textId="47169FBD" w:rsidR="001F6182" w:rsidRPr="007E4D0E" w:rsidRDefault="004B7E1F" w:rsidP="00623B83">
            <w:pPr>
              <w:tabs>
                <w:tab w:val="left" w:pos="708"/>
                <w:tab w:val="left" w:pos="1416"/>
                <w:tab w:val="left" w:pos="2124"/>
                <w:tab w:val="left" w:pos="2835"/>
                <w:tab w:val="left" w:pos="3540"/>
                <w:tab w:val="left" w:pos="4248"/>
                <w:tab w:val="left" w:pos="4956"/>
                <w:tab w:val="left" w:pos="5664"/>
                <w:tab w:val="left" w:pos="6600"/>
              </w:tabs>
              <w:ind w:left="284" w:hanging="284"/>
              <w:jc w:val="both"/>
              <w:rPr>
                <w:highlight w:val="yellow"/>
              </w:rPr>
            </w:pPr>
            <w:sdt>
              <w:sdtPr>
                <w:id w:val="511035710"/>
                <w14:checkbox>
                  <w14:checked w14:val="0"/>
                  <w14:checkedState w14:val="2612" w14:font="MS Gothic"/>
                  <w14:uncheckedState w14:val="2610" w14:font="MS Gothic"/>
                </w14:checkbox>
              </w:sdtPr>
              <w:sdtEndPr/>
              <w:sdtContent>
                <w:r w:rsidR="009E694C">
                  <w:rPr>
                    <w:rFonts w:ascii="MS Gothic" w:eastAsia="MS Gothic" w:hAnsi="MS Gothic" w:hint="eastAsia"/>
                  </w:rPr>
                  <w:t>☐</w:t>
                </w:r>
              </w:sdtContent>
            </w:sdt>
            <w:r w:rsidR="00B209AC" w:rsidRPr="007E4D0E">
              <w:t>Plan directeur du projet;</w:t>
            </w:r>
            <w:r w:rsidR="00AF3A98" w:rsidRPr="007E4D0E">
              <w:t xml:space="preserve"> </w:t>
            </w:r>
          </w:p>
        </w:tc>
      </w:tr>
      <w:tr w:rsidR="006E070E" w:rsidRPr="007E4D0E" w14:paraId="37A54658" w14:textId="77777777" w:rsidTr="00706538">
        <w:tc>
          <w:tcPr>
            <w:tcW w:w="11195" w:type="dxa"/>
          </w:tcPr>
          <w:p w14:paraId="1B3E1481" w14:textId="63855CF7" w:rsidR="006E070E" w:rsidRPr="007E4D0E" w:rsidRDefault="004B7E1F" w:rsidP="006E070E">
            <w:pPr>
              <w:tabs>
                <w:tab w:val="left" w:pos="708"/>
                <w:tab w:val="left" w:pos="1416"/>
                <w:tab w:val="left" w:pos="2124"/>
                <w:tab w:val="left" w:pos="2835"/>
                <w:tab w:val="left" w:pos="3540"/>
                <w:tab w:val="left" w:pos="4248"/>
                <w:tab w:val="left" w:pos="4956"/>
                <w:tab w:val="left" w:pos="5664"/>
                <w:tab w:val="left" w:pos="6600"/>
              </w:tabs>
              <w:ind w:left="284" w:hanging="284"/>
              <w:jc w:val="both"/>
            </w:pPr>
            <w:sdt>
              <w:sdtPr>
                <w:id w:val="-1796050042"/>
                <w14:checkbox>
                  <w14:checked w14:val="0"/>
                  <w14:checkedState w14:val="2612" w14:font="MS Gothic"/>
                  <w14:uncheckedState w14:val="2610" w14:font="MS Gothic"/>
                </w14:checkbox>
              </w:sdtPr>
              <w:sdtEndPr/>
              <w:sdtContent>
                <w:r w:rsidR="009E694C">
                  <w:rPr>
                    <w:rFonts w:ascii="MS Gothic" w:eastAsia="MS Gothic" w:hAnsi="MS Gothic" w:hint="eastAsia"/>
                  </w:rPr>
                  <w:t>☐</w:t>
                </w:r>
              </w:sdtContent>
            </w:sdt>
            <w:r w:rsidR="006E070E" w:rsidRPr="007E4D0E">
              <w:t>La capacité actuelle et projetée du système de traitement et d’évacuation des eaux usées et de l’in</w:t>
            </w:r>
            <w:r w:rsidR="00B209AC" w:rsidRPr="007E4D0E">
              <w:t>stallation de prélèvement d’eau;</w:t>
            </w:r>
          </w:p>
        </w:tc>
      </w:tr>
      <w:tr w:rsidR="006E070E" w:rsidRPr="007E4D0E" w14:paraId="41E1A0EE" w14:textId="77777777" w:rsidTr="00706538">
        <w:tc>
          <w:tcPr>
            <w:tcW w:w="11195" w:type="dxa"/>
          </w:tcPr>
          <w:p w14:paraId="5A88819F" w14:textId="31ACD3F5" w:rsidR="005B3966" w:rsidRPr="007E4D0E" w:rsidRDefault="004B7E1F" w:rsidP="005B3966">
            <w:pPr>
              <w:tabs>
                <w:tab w:val="left" w:pos="708"/>
                <w:tab w:val="left" w:pos="1416"/>
                <w:tab w:val="left" w:pos="2124"/>
                <w:tab w:val="left" w:pos="2835"/>
                <w:tab w:val="left" w:pos="3540"/>
                <w:tab w:val="left" w:pos="4248"/>
                <w:tab w:val="left" w:pos="4956"/>
                <w:tab w:val="left" w:pos="5664"/>
                <w:tab w:val="left" w:pos="6600"/>
              </w:tabs>
              <w:ind w:left="284" w:hanging="284"/>
              <w:jc w:val="both"/>
            </w:pPr>
            <w:sdt>
              <w:sdtPr>
                <w:id w:val="-541053302"/>
                <w14:checkbox>
                  <w14:checked w14:val="0"/>
                  <w14:checkedState w14:val="2612" w14:font="MS Gothic"/>
                  <w14:uncheckedState w14:val="2610" w14:font="MS Gothic"/>
                </w14:checkbox>
              </w:sdtPr>
              <w:sdtEndPr/>
              <w:sdtContent>
                <w:r w:rsidR="009E694C">
                  <w:rPr>
                    <w:rFonts w:ascii="MS Gothic" w:eastAsia="MS Gothic" w:hAnsi="MS Gothic" w:hint="eastAsia"/>
                  </w:rPr>
                  <w:t>☐</w:t>
                </w:r>
              </w:sdtContent>
            </w:sdt>
            <w:r w:rsidR="006E070E" w:rsidRPr="007E4D0E">
              <w:t>L’autorisation de la Société de développement du réservoir Kiamika (SD</w:t>
            </w:r>
            <w:r w:rsidR="00B209AC" w:rsidRPr="007E4D0E">
              <w:t>RK) et des ministères concernés;</w:t>
            </w:r>
          </w:p>
        </w:tc>
      </w:tr>
      <w:tr w:rsidR="005B3966" w:rsidRPr="007E4D0E" w14:paraId="5C1B5534" w14:textId="77777777" w:rsidTr="00706538">
        <w:tc>
          <w:tcPr>
            <w:tcW w:w="11195" w:type="dxa"/>
          </w:tcPr>
          <w:p w14:paraId="07E7A115" w14:textId="13055ABC" w:rsidR="005B3966" w:rsidRPr="007E4D0E" w:rsidRDefault="004B7E1F" w:rsidP="005B3966">
            <w:pPr>
              <w:tabs>
                <w:tab w:val="left" w:pos="708"/>
                <w:tab w:val="left" w:pos="1416"/>
                <w:tab w:val="left" w:pos="2124"/>
                <w:tab w:val="left" w:pos="2835"/>
                <w:tab w:val="left" w:pos="3540"/>
                <w:tab w:val="left" w:pos="4248"/>
                <w:tab w:val="left" w:pos="4956"/>
                <w:tab w:val="left" w:pos="5664"/>
                <w:tab w:val="left" w:pos="6600"/>
              </w:tabs>
              <w:ind w:left="284" w:hanging="284"/>
              <w:jc w:val="both"/>
            </w:pPr>
            <w:sdt>
              <w:sdtPr>
                <w:id w:val="999628932"/>
                <w14:checkbox>
                  <w14:checked w14:val="0"/>
                  <w14:checkedState w14:val="2612" w14:font="MS Gothic"/>
                  <w14:uncheckedState w14:val="2610" w14:font="MS Gothic"/>
                </w14:checkbox>
              </w:sdtPr>
              <w:sdtEndPr/>
              <w:sdtContent>
                <w:r w:rsidR="009E694C">
                  <w:rPr>
                    <w:rFonts w:ascii="MS Gothic" w:eastAsia="MS Gothic" w:hAnsi="MS Gothic" w:hint="eastAsia"/>
                  </w:rPr>
                  <w:t>☐</w:t>
                </w:r>
              </w:sdtContent>
            </w:sdt>
            <w:r w:rsidR="005B3966" w:rsidRPr="007E4D0E">
              <w:t>Toute autre information jugée nécessaire pour l’évaluation de la demande en regard des règlements d’urbanisme peut être demandée;</w:t>
            </w:r>
          </w:p>
        </w:tc>
      </w:tr>
      <w:tr w:rsidR="00706538" w:rsidRPr="007E4D0E" w14:paraId="6FB52062" w14:textId="77777777" w:rsidTr="00706538">
        <w:tc>
          <w:tcPr>
            <w:tcW w:w="11195" w:type="dxa"/>
          </w:tcPr>
          <w:p w14:paraId="1FA09D09" w14:textId="6790C00A" w:rsidR="00706538" w:rsidRPr="007E4D0E" w:rsidRDefault="004B7E1F" w:rsidP="00A1212C">
            <w:pPr>
              <w:tabs>
                <w:tab w:val="left" w:pos="708"/>
                <w:tab w:val="left" w:pos="1416"/>
                <w:tab w:val="left" w:pos="2124"/>
                <w:tab w:val="left" w:pos="2835"/>
                <w:tab w:val="left" w:pos="3540"/>
                <w:tab w:val="left" w:pos="4248"/>
                <w:tab w:val="left" w:pos="4956"/>
                <w:tab w:val="left" w:pos="5664"/>
                <w:tab w:val="left" w:pos="6600"/>
              </w:tabs>
              <w:jc w:val="both"/>
            </w:pPr>
            <w:sdt>
              <w:sdtPr>
                <w:id w:val="-1449771648"/>
                <w14:checkbox>
                  <w14:checked w14:val="0"/>
                  <w14:checkedState w14:val="2612" w14:font="MS Gothic"/>
                  <w14:uncheckedState w14:val="2610" w14:font="MS Gothic"/>
                </w14:checkbox>
              </w:sdtPr>
              <w:sdtEndPr/>
              <w:sdtContent>
                <w:r w:rsidR="009E694C">
                  <w:rPr>
                    <w:rFonts w:ascii="MS Gothic" w:eastAsia="MS Gothic" w:hAnsi="MS Gothic" w:hint="eastAsia"/>
                  </w:rPr>
                  <w:t>☐</w:t>
                </w:r>
              </w:sdtContent>
            </w:sdt>
            <w:r w:rsidR="006840FE" w:rsidRPr="007E4D0E">
              <w:t>Le paiement de la demande (1</w:t>
            </w:r>
            <w:r w:rsidR="00A1212C" w:rsidRPr="007E4D0E">
              <w:t>50</w:t>
            </w:r>
            <w:r w:rsidR="00706538" w:rsidRPr="007E4D0E">
              <w:t>.00$)</w:t>
            </w:r>
            <w:r w:rsidR="00B209AC" w:rsidRPr="007E4D0E">
              <w:t>;</w:t>
            </w:r>
          </w:p>
        </w:tc>
      </w:tr>
      <w:tr w:rsidR="006F41BE" w:rsidRPr="007E4D0E" w14:paraId="5BA05F50" w14:textId="77777777" w:rsidTr="00706538">
        <w:tc>
          <w:tcPr>
            <w:tcW w:w="11195" w:type="dxa"/>
          </w:tcPr>
          <w:p w14:paraId="12A83FB3" w14:textId="4F4FB374" w:rsidR="006F41BE" w:rsidRPr="007E4D0E" w:rsidRDefault="004B7E1F" w:rsidP="00A1212C">
            <w:pPr>
              <w:tabs>
                <w:tab w:val="left" w:pos="708"/>
                <w:tab w:val="left" w:pos="1416"/>
                <w:tab w:val="left" w:pos="2124"/>
                <w:tab w:val="left" w:pos="2835"/>
                <w:tab w:val="left" w:pos="3540"/>
                <w:tab w:val="left" w:pos="4248"/>
                <w:tab w:val="left" w:pos="4956"/>
                <w:tab w:val="left" w:pos="5664"/>
                <w:tab w:val="left" w:pos="6600"/>
              </w:tabs>
              <w:jc w:val="both"/>
            </w:pPr>
            <w:sdt>
              <w:sdtPr>
                <w:id w:val="655119578"/>
                <w14:checkbox>
                  <w14:checked w14:val="0"/>
                  <w14:checkedState w14:val="2612" w14:font="MS Gothic"/>
                  <w14:uncheckedState w14:val="2610" w14:font="MS Gothic"/>
                </w14:checkbox>
              </w:sdtPr>
              <w:sdtEndPr/>
              <w:sdtContent>
                <w:r w:rsidR="009E694C">
                  <w:rPr>
                    <w:rFonts w:ascii="MS Gothic" w:eastAsia="MS Gothic" w:hAnsi="MS Gothic" w:hint="eastAsia"/>
                  </w:rPr>
                  <w:t>☐</w:t>
                </w:r>
              </w:sdtContent>
            </w:sdt>
            <w:r w:rsidR="002D15DD" w:rsidRPr="007E4D0E">
              <w:t xml:space="preserve"> </w:t>
            </w:r>
            <w:r w:rsidR="006F41BE" w:rsidRPr="007E4D0E">
              <w:t>Procuration écrite du propriétaire, si le demandeur n’est pas le propriétaire</w:t>
            </w:r>
            <w:r w:rsidR="00B209AC" w:rsidRPr="007E4D0E">
              <w:t>.</w:t>
            </w:r>
          </w:p>
        </w:tc>
      </w:tr>
    </w:tbl>
    <w:p w14:paraId="32755D20" w14:textId="77777777" w:rsidR="00706538" w:rsidRPr="007E4D0E" w:rsidRDefault="00706538" w:rsidP="00AE1C31">
      <w:pPr>
        <w:pBdr>
          <w:top w:val="single" w:sz="4" w:space="1" w:color="auto"/>
        </w:pBdr>
        <w:spacing w:line="240" w:lineRule="auto"/>
        <w:rPr>
          <w:b/>
          <w:i/>
          <w:u w:val="single"/>
        </w:rPr>
      </w:pPr>
    </w:p>
    <w:p w14:paraId="5B825F07" w14:textId="77777777" w:rsidR="00706538" w:rsidRPr="007E4D0E" w:rsidRDefault="00706538" w:rsidP="00706538">
      <w:pPr>
        <w:rPr>
          <w:u w:val="single"/>
        </w:rPr>
      </w:pPr>
      <w:r w:rsidRPr="007E4D0E">
        <w:rPr>
          <w:b/>
          <w:i/>
          <w:u w:val="single"/>
        </w:rPr>
        <w:t xml:space="preserve">Emplacement </w:t>
      </w:r>
      <w:r w:rsidR="00A1212C" w:rsidRPr="007E4D0E">
        <w:rPr>
          <w:b/>
          <w:i/>
          <w:u w:val="single"/>
        </w:rPr>
        <w:t xml:space="preserve">de l’activité récréotouristique </w:t>
      </w:r>
    </w:p>
    <w:p w14:paraId="3384778B" w14:textId="1E28C0E2" w:rsidR="00706538" w:rsidRPr="007E4D0E" w:rsidRDefault="00706538" w:rsidP="00706538">
      <w:pPr>
        <w:pBdr>
          <w:top w:val="dotted" w:sz="8" w:space="1" w:color="auto"/>
          <w:left w:val="dotted" w:sz="8" w:space="4" w:color="auto"/>
          <w:bottom w:val="dotted" w:sz="8" w:space="1" w:color="auto"/>
          <w:right w:val="dotted" w:sz="8" w:space="4" w:color="auto"/>
        </w:pBdr>
      </w:pPr>
      <w:r w:rsidRPr="007E4D0E">
        <w:t xml:space="preserve">Adresse : </w:t>
      </w:r>
      <w:r w:rsidRPr="007E4D0E">
        <w:tab/>
      </w:r>
      <w:r w:rsidRPr="007E4D0E">
        <w:tab/>
      </w:r>
      <w:r w:rsidRPr="007E4D0E">
        <w:object w:dxaOrig="225" w:dyaOrig="225" w14:anchorId="4CD8B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47.15pt;height:18.15pt" o:ole="">
            <v:imagedata r:id="rId10" o:title=""/>
          </v:shape>
          <w:control r:id="rId11" w:name="TextBox114" w:shapeid="_x0000_i1097"/>
        </w:object>
      </w:r>
      <w:r w:rsidRPr="007E4D0E">
        <w:t xml:space="preserve">   </w:t>
      </w:r>
      <w:r w:rsidRPr="007E4D0E">
        <w:rPr>
          <w:b/>
        </w:rPr>
        <w:t>OU</w:t>
      </w:r>
      <w:r w:rsidRPr="007E4D0E">
        <w:tab/>
        <w:t xml:space="preserve">Cadastre : </w:t>
      </w:r>
      <w:r w:rsidRPr="007E4D0E">
        <w:tab/>
      </w:r>
      <w:r w:rsidRPr="007E4D0E">
        <w:tab/>
      </w:r>
      <w:r w:rsidRPr="007E4D0E">
        <w:object w:dxaOrig="225" w:dyaOrig="225" w14:anchorId="30E4EFED">
          <v:shape id="_x0000_i1063" type="#_x0000_t75" style="width:147.15pt;height:18.15pt" o:ole="">
            <v:imagedata r:id="rId10" o:title=""/>
          </v:shape>
          <w:control r:id="rId12" w:name="TextBox115" w:shapeid="_x0000_i1063"/>
        </w:object>
      </w:r>
    </w:p>
    <w:p w14:paraId="7BEAEDD4" w14:textId="77777777" w:rsidR="00706538" w:rsidRDefault="00706538" w:rsidP="00706538">
      <w:pPr>
        <w:rPr>
          <w:b/>
          <w:i/>
          <w:u w:val="single"/>
        </w:rPr>
      </w:pPr>
    </w:p>
    <w:p w14:paraId="7EB2D227" w14:textId="38065CD1" w:rsidR="007E4D0E" w:rsidRDefault="007E4D0E" w:rsidP="00706538">
      <w:pPr>
        <w:rPr>
          <w:b/>
          <w:i/>
          <w:u w:val="single"/>
        </w:rPr>
      </w:pPr>
    </w:p>
    <w:p w14:paraId="672380AF" w14:textId="77777777" w:rsidR="009E694C" w:rsidRPr="007E4D0E" w:rsidRDefault="009E694C" w:rsidP="00706538">
      <w:pPr>
        <w:rPr>
          <w:b/>
          <w:i/>
          <w:u w:val="single"/>
        </w:rPr>
      </w:pPr>
    </w:p>
    <w:p w14:paraId="2D3510FD" w14:textId="77777777" w:rsidR="0007290E" w:rsidRPr="007E4D0E" w:rsidRDefault="0007290E" w:rsidP="00706538">
      <w:pPr>
        <w:rPr>
          <w:b/>
          <w:i/>
          <w:u w:val="single"/>
        </w:rPr>
      </w:pPr>
      <w:r w:rsidRPr="007E4D0E">
        <w:rPr>
          <w:b/>
          <w:i/>
          <w:u w:val="single"/>
        </w:rPr>
        <w:lastRenderedPageBreak/>
        <w:t xml:space="preserve">Identification </w:t>
      </w:r>
    </w:p>
    <w:p w14:paraId="67D98643" w14:textId="77777777" w:rsidR="009031F4" w:rsidRPr="007E4D0E" w:rsidRDefault="00D14757" w:rsidP="00B82E5E">
      <w:pPr>
        <w:pBdr>
          <w:top w:val="dotted" w:sz="8" w:space="1" w:color="auto"/>
          <w:left w:val="dotted" w:sz="8" w:space="4" w:color="auto"/>
          <w:bottom w:val="dotted" w:sz="8" w:space="1" w:color="auto"/>
          <w:right w:val="dotted" w:sz="8" w:space="4" w:color="auto"/>
        </w:pBdr>
      </w:pPr>
      <w:r w:rsidRPr="007E4D0E">
        <w:t>Pro</w:t>
      </w:r>
      <w:r w:rsidR="009031F4" w:rsidRPr="007E4D0E">
        <w:t xml:space="preserve">priétaire </w:t>
      </w:r>
      <w:r w:rsidR="00C53C14" w:rsidRPr="007E4D0E">
        <w:tab/>
      </w:r>
      <w:r w:rsidR="00C53C14" w:rsidRPr="007E4D0E">
        <w:tab/>
      </w:r>
      <w:r w:rsidR="00C53C14" w:rsidRPr="007E4D0E">
        <w:tab/>
      </w:r>
      <w:r w:rsidR="00C53C14" w:rsidRPr="007E4D0E">
        <w:tab/>
      </w:r>
      <w:r w:rsidR="00C53C14" w:rsidRPr="007E4D0E">
        <w:tab/>
      </w:r>
      <w:r w:rsidR="00C53C14" w:rsidRPr="007E4D0E">
        <w:tab/>
      </w:r>
      <w:r w:rsidR="00C53C14" w:rsidRPr="007E4D0E">
        <w:tab/>
        <w:t>Demandeur (</w:t>
      </w:r>
      <w:r w:rsidR="00C53C14" w:rsidRPr="007E4D0E">
        <w:rPr>
          <w:highlight w:val="yellow"/>
        </w:rPr>
        <w:t>si différent du propriétaire seulement</w:t>
      </w:r>
      <w:r w:rsidR="00C53C14" w:rsidRPr="007E4D0E">
        <w:t>)</w:t>
      </w:r>
    </w:p>
    <w:p w14:paraId="1F0095B4" w14:textId="5F55B21F" w:rsidR="00C53C14" w:rsidRPr="007E4D0E" w:rsidRDefault="009031F4" w:rsidP="00B82E5E">
      <w:pPr>
        <w:pBdr>
          <w:top w:val="dotted" w:sz="8" w:space="1" w:color="auto"/>
          <w:left w:val="dotted" w:sz="8" w:space="4" w:color="auto"/>
          <w:bottom w:val="dotted" w:sz="8" w:space="1" w:color="auto"/>
          <w:right w:val="dotted" w:sz="8" w:space="4" w:color="auto"/>
        </w:pBdr>
      </w:pPr>
      <w:r w:rsidRPr="007E4D0E">
        <w:t>Nom :</w:t>
      </w:r>
      <w:r w:rsidRPr="007E4D0E">
        <w:tab/>
      </w:r>
      <w:proofErr w:type="gramStart"/>
      <w:r w:rsidRPr="007E4D0E">
        <w:tab/>
      </w:r>
      <w:r w:rsidR="00852ED4" w:rsidRPr="007E4D0E">
        <w:t xml:space="preserve">  </w:t>
      </w:r>
      <w:r w:rsidR="00852ED4" w:rsidRPr="007E4D0E">
        <w:tab/>
      </w:r>
      <w:proofErr w:type="gramEnd"/>
      <w:r w:rsidR="00A56DD5" w:rsidRPr="007E4D0E">
        <w:object w:dxaOrig="225" w:dyaOrig="225" w14:anchorId="59D53236">
          <v:shape id="_x0000_i1065" type="#_x0000_t75" style="width:147.15pt;height:18.15pt" o:ole="">
            <v:imagedata r:id="rId10" o:title=""/>
          </v:shape>
          <w:control r:id="rId13" w:name="TextBox1" w:shapeid="_x0000_i1065"/>
        </w:object>
      </w:r>
      <w:r w:rsidR="00C53C14" w:rsidRPr="007E4D0E">
        <w:tab/>
        <w:t>Nom :</w:t>
      </w:r>
      <w:r w:rsidR="00C53C14" w:rsidRPr="007E4D0E">
        <w:tab/>
      </w:r>
      <w:r w:rsidR="00C53C14" w:rsidRPr="007E4D0E">
        <w:tab/>
      </w:r>
      <w:r w:rsidR="00852ED4" w:rsidRPr="007E4D0E">
        <w:tab/>
      </w:r>
      <w:r w:rsidR="00A56DD5" w:rsidRPr="007E4D0E">
        <w:object w:dxaOrig="225" w:dyaOrig="225" w14:anchorId="62F416A9">
          <v:shape id="_x0000_i1067" type="#_x0000_t75" style="width:147.15pt;height:18.15pt" o:ole="">
            <v:imagedata r:id="rId10" o:title=""/>
          </v:shape>
          <w:control r:id="rId14" w:name="TextBox17" w:shapeid="_x0000_i1067"/>
        </w:object>
      </w:r>
    </w:p>
    <w:p w14:paraId="747BDA4D" w14:textId="57E5C763" w:rsidR="00C53C14" w:rsidRPr="007E4D0E" w:rsidRDefault="00C53C14" w:rsidP="00B82E5E">
      <w:pPr>
        <w:pBdr>
          <w:top w:val="dotted" w:sz="8" w:space="1" w:color="auto"/>
          <w:left w:val="dotted" w:sz="8" w:space="4" w:color="auto"/>
          <w:bottom w:val="dotted" w:sz="8" w:space="1" w:color="auto"/>
          <w:right w:val="dotted" w:sz="8" w:space="4" w:color="auto"/>
        </w:pBdr>
      </w:pPr>
      <w:r w:rsidRPr="007E4D0E">
        <w:t>Adresse </w:t>
      </w:r>
      <w:r w:rsidR="00852ED4" w:rsidRPr="007E4D0E">
        <w:t>postale :</w:t>
      </w:r>
      <w:r w:rsidR="00852ED4" w:rsidRPr="007E4D0E">
        <w:tab/>
      </w:r>
      <w:r w:rsidR="00A56DD5" w:rsidRPr="007E4D0E">
        <w:object w:dxaOrig="225" w:dyaOrig="225" w14:anchorId="49163174">
          <v:shape id="_x0000_i1069" type="#_x0000_t75" style="width:147.15pt;height:18.15pt" o:ole="">
            <v:imagedata r:id="rId10" o:title=""/>
          </v:shape>
          <w:control r:id="rId15" w:name="TextBox11" w:shapeid="_x0000_i1069"/>
        </w:object>
      </w:r>
      <w:r w:rsidRPr="007E4D0E">
        <w:tab/>
        <w:t>Adresse</w:t>
      </w:r>
      <w:r w:rsidR="00852ED4" w:rsidRPr="007E4D0E">
        <w:t xml:space="preserve"> postale</w:t>
      </w:r>
      <w:r w:rsidRPr="007E4D0E">
        <w:t> :</w:t>
      </w:r>
      <w:r w:rsidRPr="007E4D0E">
        <w:tab/>
      </w:r>
      <w:r w:rsidR="00A56DD5" w:rsidRPr="007E4D0E">
        <w:object w:dxaOrig="225" w:dyaOrig="225" w14:anchorId="737403BB">
          <v:shape id="_x0000_i1071" type="#_x0000_t75" style="width:147.15pt;height:18.15pt" o:ole="">
            <v:imagedata r:id="rId10" o:title=""/>
          </v:shape>
          <w:control r:id="rId16" w:name="TextBox18" w:shapeid="_x0000_i1071"/>
        </w:object>
      </w:r>
    </w:p>
    <w:p w14:paraId="4E72B9DA" w14:textId="39F6F69E" w:rsidR="00C53C14" w:rsidRPr="007E4D0E" w:rsidRDefault="00C53C14" w:rsidP="00B82E5E">
      <w:pPr>
        <w:pBdr>
          <w:top w:val="dotted" w:sz="8" w:space="1" w:color="auto"/>
          <w:left w:val="dotted" w:sz="8" w:space="4" w:color="auto"/>
          <w:bottom w:val="dotted" w:sz="8" w:space="1" w:color="auto"/>
          <w:right w:val="dotted" w:sz="8" w:space="4" w:color="auto"/>
        </w:pBdr>
      </w:pPr>
      <w:r w:rsidRPr="007E4D0E">
        <w:t>Ville :</w:t>
      </w:r>
      <w:r w:rsidRPr="007E4D0E">
        <w:tab/>
      </w:r>
      <w:r w:rsidRPr="007E4D0E">
        <w:tab/>
      </w:r>
      <w:r w:rsidR="00852ED4" w:rsidRPr="007E4D0E">
        <w:tab/>
      </w:r>
      <w:r w:rsidR="00A56DD5" w:rsidRPr="007E4D0E">
        <w:object w:dxaOrig="225" w:dyaOrig="225" w14:anchorId="44C01FE9">
          <v:shape id="_x0000_i1073" type="#_x0000_t75" style="width:147.15pt;height:18.15pt" o:ole="">
            <v:imagedata r:id="rId10" o:title=""/>
          </v:shape>
          <w:control r:id="rId17" w:name="TextBox12" w:shapeid="_x0000_i1073"/>
        </w:object>
      </w:r>
      <w:r w:rsidRPr="007E4D0E">
        <w:tab/>
        <w:t>Ville :</w:t>
      </w:r>
      <w:r w:rsidRPr="007E4D0E">
        <w:tab/>
      </w:r>
      <w:r w:rsidRPr="007E4D0E">
        <w:tab/>
      </w:r>
      <w:r w:rsidR="00852ED4" w:rsidRPr="007E4D0E">
        <w:tab/>
      </w:r>
      <w:r w:rsidR="00A56DD5" w:rsidRPr="007E4D0E">
        <w:object w:dxaOrig="225" w:dyaOrig="225" w14:anchorId="1994F49B">
          <v:shape id="_x0000_i1075" type="#_x0000_t75" style="width:147.15pt;height:18.15pt" o:ole="">
            <v:imagedata r:id="rId10" o:title=""/>
          </v:shape>
          <w:control r:id="rId18" w:name="TextBox19" w:shapeid="_x0000_i1075"/>
        </w:object>
      </w:r>
    </w:p>
    <w:p w14:paraId="2250C008" w14:textId="1FEDD0A9" w:rsidR="00C53C14" w:rsidRPr="007E4D0E" w:rsidRDefault="00C53C14" w:rsidP="00B82E5E">
      <w:pPr>
        <w:pBdr>
          <w:top w:val="dotted" w:sz="8" w:space="1" w:color="auto"/>
          <w:left w:val="dotted" w:sz="8" w:space="4" w:color="auto"/>
          <w:bottom w:val="dotted" w:sz="8" w:space="1" w:color="auto"/>
          <w:right w:val="dotted" w:sz="8" w:space="4" w:color="auto"/>
        </w:pBdr>
      </w:pPr>
      <w:r w:rsidRPr="007E4D0E">
        <w:t>Code postal :</w:t>
      </w:r>
      <w:r w:rsidRPr="007E4D0E">
        <w:tab/>
      </w:r>
      <w:r w:rsidR="00852ED4" w:rsidRPr="007E4D0E">
        <w:tab/>
      </w:r>
      <w:r w:rsidR="00A56DD5" w:rsidRPr="007E4D0E">
        <w:object w:dxaOrig="225" w:dyaOrig="225" w14:anchorId="02789250">
          <v:shape id="_x0000_i1077" type="#_x0000_t75" style="width:147.15pt;height:18.15pt" o:ole="">
            <v:imagedata r:id="rId10" o:title=""/>
          </v:shape>
          <w:control r:id="rId19" w:name="TextBox13" w:shapeid="_x0000_i1077"/>
        </w:object>
      </w:r>
      <w:r w:rsidRPr="007E4D0E">
        <w:tab/>
        <w:t>Code postal:</w:t>
      </w:r>
      <w:r w:rsidRPr="007E4D0E">
        <w:tab/>
      </w:r>
      <w:r w:rsidR="00852ED4" w:rsidRPr="007E4D0E">
        <w:tab/>
      </w:r>
      <w:r w:rsidR="00A56DD5" w:rsidRPr="007E4D0E">
        <w:object w:dxaOrig="225" w:dyaOrig="225" w14:anchorId="6691BCC9">
          <v:shape id="_x0000_i1079" type="#_x0000_t75" style="width:147.15pt;height:18.15pt" o:ole="">
            <v:imagedata r:id="rId10" o:title=""/>
          </v:shape>
          <w:control r:id="rId20" w:name="TextBox110" w:shapeid="_x0000_i1079"/>
        </w:object>
      </w:r>
    </w:p>
    <w:p w14:paraId="0EE3B299" w14:textId="1A9961F0" w:rsidR="009031F4" w:rsidRDefault="00C53C14" w:rsidP="00B82E5E">
      <w:pPr>
        <w:pBdr>
          <w:top w:val="dotted" w:sz="8" w:space="1" w:color="auto"/>
          <w:left w:val="dotted" w:sz="8" w:space="4" w:color="auto"/>
          <w:bottom w:val="dotted" w:sz="8" w:space="1" w:color="auto"/>
          <w:right w:val="dotted" w:sz="8" w:space="4" w:color="auto"/>
        </w:pBdr>
      </w:pPr>
      <w:r>
        <w:t>Téléphone</w:t>
      </w:r>
      <w:r w:rsidR="009031F4">
        <w:t> :</w:t>
      </w:r>
      <w:r w:rsidR="009031F4">
        <w:tab/>
      </w:r>
      <w:r w:rsidR="00852ED4">
        <w:tab/>
      </w:r>
      <w:r w:rsidR="00A56DD5">
        <w:object w:dxaOrig="225" w:dyaOrig="225" w14:anchorId="00044DEE">
          <v:shape id="_x0000_i1081" type="#_x0000_t75" style="width:147.15pt;height:18.15pt" o:ole="">
            <v:imagedata r:id="rId10" o:title=""/>
          </v:shape>
          <w:control r:id="rId21" w:name="TextBox14" w:shapeid="_x0000_i1081"/>
        </w:object>
      </w:r>
      <w:r>
        <w:tab/>
        <w:t>Téléphone</w:t>
      </w:r>
      <w:r w:rsidR="009031F4">
        <w:t>:</w:t>
      </w:r>
      <w:r w:rsidR="009031F4">
        <w:tab/>
      </w:r>
      <w:r w:rsidR="00852ED4">
        <w:tab/>
      </w:r>
      <w:r w:rsidR="00A56DD5">
        <w:object w:dxaOrig="225" w:dyaOrig="225" w14:anchorId="402E64F3">
          <v:shape id="_x0000_i1083" type="#_x0000_t75" style="width:147.15pt;height:18.15pt" o:ole="">
            <v:imagedata r:id="rId10" o:title=""/>
          </v:shape>
          <w:control r:id="rId22" w:name="TextBox111" w:shapeid="_x0000_i1083"/>
        </w:object>
      </w:r>
    </w:p>
    <w:p w14:paraId="50475A31" w14:textId="5D0088D0" w:rsidR="009031F4" w:rsidRDefault="00C53C14" w:rsidP="00B82E5E">
      <w:pPr>
        <w:pBdr>
          <w:top w:val="dotted" w:sz="8" w:space="1" w:color="auto"/>
          <w:left w:val="dotted" w:sz="8" w:space="4" w:color="auto"/>
          <w:bottom w:val="dotted" w:sz="8" w:space="1" w:color="auto"/>
          <w:right w:val="dotted" w:sz="8" w:space="4" w:color="auto"/>
        </w:pBdr>
      </w:pPr>
      <w:r>
        <w:t>Téléphone</w:t>
      </w:r>
      <w:r w:rsidR="009031F4">
        <w:t> :</w:t>
      </w:r>
      <w:r w:rsidR="009031F4">
        <w:tab/>
      </w:r>
      <w:r w:rsidR="00852ED4">
        <w:tab/>
      </w:r>
      <w:r w:rsidR="00A56DD5">
        <w:object w:dxaOrig="225" w:dyaOrig="225" w14:anchorId="4EE38EAD">
          <v:shape id="_x0000_i1085" type="#_x0000_t75" style="width:147.15pt;height:18.15pt" o:ole="">
            <v:imagedata r:id="rId10" o:title=""/>
          </v:shape>
          <w:control r:id="rId23" w:name="TextBox15" w:shapeid="_x0000_i1085"/>
        </w:object>
      </w:r>
      <w:r>
        <w:tab/>
      </w:r>
      <w:r w:rsidR="009031F4">
        <w:t>Téléphone :</w:t>
      </w:r>
      <w:r w:rsidR="009031F4">
        <w:tab/>
      </w:r>
      <w:r w:rsidR="00852ED4">
        <w:tab/>
      </w:r>
      <w:r w:rsidR="00A56DD5">
        <w:object w:dxaOrig="225" w:dyaOrig="225" w14:anchorId="0AE566BB">
          <v:shape id="_x0000_i1087" type="#_x0000_t75" style="width:147.15pt;height:18.15pt" o:ole="">
            <v:imagedata r:id="rId10" o:title=""/>
          </v:shape>
          <w:control r:id="rId24" w:name="TextBox112" w:shapeid="_x0000_i1087"/>
        </w:object>
      </w:r>
    </w:p>
    <w:p w14:paraId="5C5BF5FF" w14:textId="15349C5D" w:rsidR="001F6182" w:rsidRPr="000B7A5F" w:rsidRDefault="00C53C14" w:rsidP="000B7A5F">
      <w:pPr>
        <w:pBdr>
          <w:top w:val="dotted" w:sz="8" w:space="1" w:color="auto"/>
          <w:left w:val="dotted" w:sz="8" w:space="4" w:color="auto"/>
          <w:bottom w:val="dotted" w:sz="8" w:space="1" w:color="auto"/>
          <w:right w:val="dotted" w:sz="8" w:space="4" w:color="auto"/>
        </w:pBdr>
      </w:pPr>
      <w:r>
        <w:t>Courriel</w:t>
      </w:r>
      <w:r w:rsidR="009031F4">
        <w:t> :</w:t>
      </w:r>
      <w:r w:rsidR="009031F4">
        <w:tab/>
      </w:r>
      <w:r w:rsidR="00852ED4">
        <w:tab/>
      </w:r>
      <w:r w:rsidR="00A56DD5">
        <w:object w:dxaOrig="225" w:dyaOrig="225" w14:anchorId="1DA2CC48">
          <v:shape id="_x0000_i1089" type="#_x0000_t75" style="width:147.15pt;height:18.15pt" o:ole="">
            <v:imagedata r:id="rId10" o:title=""/>
          </v:shape>
          <w:control r:id="rId25" w:name="TextBox16" w:shapeid="_x0000_i1089"/>
        </w:object>
      </w:r>
      <w:r>
        <w:tab/>
      </w:r>
      <w:r w:rsidR="009031F4">
        <w:t>Courriel :</w:t>
      </w:r>
      <w:r w:rsidR="009031F4">
        <w:tab/>
      </w:r>
      <w:r w:rsidR="00852ED4">
        <w:tab/>
      </w:r>
      <w:r w:rsidR="00A56DD5">
        <w:object w:dxaOrig="225" w:dyaOrig="225" w14:anchorId="0983B06A">
          <v:shape id="_x0000_i1091" type="#_x0000_t75" style="width:147.15pt;height:18.15pt" o:ole="">
            <v:imagedata r:id="rId10" o:title=""/>
          </v:shape>
          <w:control r:id="rId26" w:name="TextBox113" w:shapeid="_x0000_i1091"/>
        </w:object>
      </w:r>
    </w:p>
    <w:p w14:paraId="4EF91C91" w14:textId="77777777" w:rsidR="001627F4" w:rsidRDefault="001627F4" w:rsidP="00706538">
      <w:pPr>
        <w:rPr>
          <w:b/>
          <w:i/>
          <w:u w:val="single"/>
        </w:rPr>
      </w:pPr>
    </w:p>
    <w:p w14:paraId="45C9B3DA" w14:textId="77777777" w:rsidR="00623B83" w:rsidRPr="007E4D0E" w:rsidRDefault="00623B83" w:rsidP="00AC354A">
      <w:pPr>
        <w:jc w:val="both"/>
        <w:rPr>
          <w:b/>
        </w:rPr>
      </w:pPr>
    </w:p>
    <w:p w14:paraId="66058F7B" w14:textId="77777777" w:rsidR="0065036D" w:rsidRPr="007E4D0E" w:rsidRDefault="0065036D" w:rsidP="0065036D">
      <w:pPr>
        <w:jc w:val="both"/>
      </w:pPr>
      <w:r w:rsidRPr="007E4D0E">
        <w:rPr>
          <w:b/>
        </w:rPr>
        <w:t xml:space="preserve">Veuillez prendre note que le fait de compléter la présente demande ne vous autorise pas à débuter les travaux. Vous devez attendre l’émission du permis ou certificat avant d’entreprendre quelque travail que ce soit. Considérant que la Ville de Rivière-Rouge ne procèdera à l’étude de la demande que lorsqu’elle aura </w:t>
      </w:r>
      <w:r w:rsidRPr="007E4D0E">
        <w:rPr>
          <w:b/>
          <w:u w:val="single"/>
        </w:rPr>
        <w:t>TOUS</w:t>
      </w:r>
      <w:r w:rsidRPr="007E4D0E">
        <w:rPr>
          <w:b/>
        </w:rPr>
        <w:t xml:space="preserve"> les documents requis en sa possession, vous devez fournir les documents nécessaires ci-haut mentionnés le plus tôt possible afin d’éviter tout délai dans la réalisation de vos travaux.</w:t>
      </w:r>
    </w:p>
    <w:p w14:paraId="7E5E40FD" w14:textId="1FF141B6" w:rsidR="0065036D" w:rsidRDefault="0065036D" w:rsidP="0065036D"/>
    <w:p w14:paraId="0E89DAFF" w14:textId="77777777" w:rsidR="00FD323E" w:rsidRPr="00E116D2" w:rsidRDefault="00FD323E" w:rsidP="00FD323E">
      <w:pPr>
        <w:jc w:val="both"/>
        <w:rPr>
          <w:b/>
        </w:rPr>
      </w:pPr>
      <w:r w:rsidRPr="00E116D2">
        <w:rPr>
          <w:b/>
        </w:rPr>
        <w:t xml:space="preserve">Le permis ou le certificat d’autorisation demandé est émis dans un délai qui varie généralement de 3 </w:t>
      </w:r>
      <w:r>
        <w:rPr>
          <w:b/>
        </w:rPr>
        <w:t xml:space="preserve">à 4 </w:t>
      </w:r>
      <w:r w:rsidRPr="00E116D2">
        <w:rPr>
          <w:b/>
        </w:rPr>
        <w:t>semaines suivant la réception de la demande, incluant tou</w:t>
      </w:r>
      <w:r>
        <w:rPr>
          <w:b/>
        </w:rPr>
        <w:t>s les plans et documents requis. En période</w:t>
      </w:r>
      <w:r w:rsidRPr="00E116D2">
        <w:rPr>
          <w:b/>
        </w:rPr>
        <w:t xml:space="preserve"> d’achalandage</w:t>
      </w:r>
      <w:r>
        <w:rPr>
          <w:b/>
        </w:rPr>
        <w:t>, ce délai peut être supérieur. Si la demande est associée à une demande</w:t>
      </w:r>
      <w:r w:rsidRPr="00E116D2">
        <w:rPr>
          <w:b/>
        </w:rPr>
        <w:t xml:space="preserve"> de dérogation mineure ou de PIIA</w:t>
      </w:r>
      <w:r>
        <w:rPr>
          <w:b/>
        </w:rPr>
        <w:t>, ce délai est généralement de 8 à 12 semaines.</w:t>
      </w:r>
    </w:p>
    <w:p w14:paraId="0572A462" w14:textId="1A18FF19" w:rsidR="00FD323E" w:rsidRDefault="00FD323E" w:rsidP="0065036D"/>
    <w:p w14:paraId="4BFF1E19" w14:textId="77777777" w:rsidR="00FD323E" w:rsidRPr="007E4D0E" w:rsidRDefault="00FD323E" w:rsidP="0065036D"/>
    <w:p w14:paraId="18D1692E" w14:textId="712F9298" w:rsidR="00AC354A" w:rsidRPr="00FD323E" w:rsidRDefault="0065036D" w:rsidP="00AC354A">
      <w:pPr>
        <w:rPr>
          <w:b/>
        </w:rPr>
      </w:pPr>
      <w:r w:rsidRPr="007E4D0E">
        <w:rPr>
          <w:b/>
        </w:rPr>
        <w:t>Merci de votre collaboration!</w:t>
      </w:r>
    </w:p>
    <w:p w14:paraId="34BCD3E4" w14:textId="77777777" w:rsidR="00AC354A" w:rsidRPr="007E4D0E" w:rsidRDefault="00AC354A" w:rsidP="00AC354A"/>
    <w:p w14:paraId="4B19B06D" w14:textId="77777777" w:rsidR="00AC354A" w:rsidRPr="007E4D0E" w:rsidRDefault="00AC354A" w:rsidP="00AC354A"/>
    <w:p w14:paraId="33921895" w14:textId="786211B3" w:rsidR="00AC354A" w:rsidRPr="007E4D0E" w:rsidRDefault="00AC354A" w:rsidP="00AC354A">
      <w:pPr>
        <w:rPr>
          <w:b/>
        </w:rPr>
      </w:pPr>
      <w:r w:rsidRPr="007E4D0E">
        <w:rPr>
          <w:b/>
          <w:i/>
          <w:noProof/>
          <w:u w:val="single"/>
          <w:lang w:eastAsia="fr-CA"/>
        </w:rPr>
        <mc:AlternateContent>
          <mc:Choice Requires="wps">
            <w:drawing>
              <wp:anchor distT="0" distB="0" distL="114300" distR="114300" simplePos="0" relativeHeight="251668480" behindDoc="0" locked="0" layoutInCell="1" allowOverlap="1" wp14:anchorId="1C138636" wp14:editId="341085D5">
                <wp:simplePos x="0" y="0"/>
                <wp:positionH relativeFrom="column">
                  <wp:posOffset>-288289</wp:posOffset>
                </wp:positionH>
                <wp:positionV relativeFrom="paragraph">
                  <wp:posOffset>23495</wp:posOffset>
                </wp:positionV>
                <wp:extent cx="133350" cy="123825"/>
                <wp:effectExtent l="19050" t="0" r="19050" b="28575"/>
                <wp:wrapNone/>
                <wp:docPr id="14" name="Chevron 14"/>
                <wp:cNvGraphicFramePr/>
                <a:graphic xmlns:a="http://schemas.openxmlformats.org/drawingml/2006/main">
                  <a:graphicData uri="http://schemas.microsoft.com/office/word/2010/wordprocessingShape">
                    <wps:wsp>
                      <wps:cNvSpPr/>
                      <wps:spPr>
                        <a:xfrm>
                          <a:off x="0" y="0"/>
                          <a:ext cx="133350" cy="123825"/>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51143"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4" o:spid="_x0000_s1026" type="#_x0000_t55" style="position:absolute;margin-left:-22.7pt;margin-top:1.85pt;width:10.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" adj="11571" fillcolor="black [3200]" strokecolor="black [1600]" strokeweight="2pt"/>
            </w:pict>
          </mc:Fallback>
        </mc:AlternateContent>
      </w:r>
      <w:r w:rsidRPr="007E4D0E">
        <w:rPr>
          <w:b/>
          <w:i/>
          <w:u w:val="single"/>
        </w:rPr>
        <w:t>Signature du demandeur :</w:t>
      </w:r>
      <w:r w:rsidRPr="007E4D0E">
        <w:t xml:space="preserve"> </w:t>
      </w:r>
      <w:r w:rsidRPr="007E4D0E">
        <w:object w:dxaOrig="225" w:dyaOrig="225" w14:anchorId="78EB0967">
          <v:shape id="_x0000_i1093" type="#_x0000_t75" style="width:219.15pt;height:18.15pt" o:ole="">
            <v:imagedata r:id="rId27" o:title=""/>
          </v:shape>
          <w:control r:id="rId28" w:name="TextBox41" w:shapeid="_x0000_i1093"/>
        </w:object>
      </w:r>
      <w:r w:rsidRPr="007E4D0E">
        <w:t xml:space="preserve">     </w:t>
      </w:r>
      <w:r w:rsidRPr="007E4D0E">
        <w:rPr>
          <w:b/>
          <w:i/>
          <w:u w:val="single"/>
        </w:rPr>
        <w:t>Date :</w:t>
      </w:r>
      <w:r w:rsidRPr="007E4D0E">
        <w:rPr>
          <w:b/>
          <w:i/>
        </w:rPr>
        <w:t xml:space="preserve"> </w:t>
      </w:r>
      <w:r w:rsidRPr="002D15DD">
        <w:rPr>
          <w:b/>
        </w:rPr>
        <w:object w:dxaOrig="225" w:dyaOrig="225" w14:anchorId="6BD4AA21">
          <v:shape id="_x0000_i1095" type="#_x0000_t75" style="width:160.3pt;height:18.15pt" o:ole="">
            <v:imagedata r:id="rId29" o:title=""/>
          </v:shape>
          <w:control r:id="rId30" w:name="TextBox20" w:shapeid="_x0000_i1095"/>
        </w:object>
      </w:r>
    </w:p>
    <w:p w14:paraId="06C5D929" w14:textId="77777777" w:rsidR="002A0A26" w:rsidRPr="007E2F5B" w:rsidRDefault="00A74751" w:rsidP="00E965AA">
      <w:pPr>
        <w:rPr>
          <w:b/>
          <w:i/>
        </w:rPr>
      </w:pPr>
      <w:r w:rsidRPr="007E2F5B">
        <w:rPr>
          <w:b/>
          <w:i/>
          <w:noProof/>
          <w:lang w:eastAsia="fr-CA"/>
        </w:rPr>
        <w:drawing>
          <wp:anchor distT="0" distB="0" distL="114300" distR="114300" simplePos="0" relativeHeight="251673600" behindDoc="1" locked="0" layoutInCell="1" allowOverlap="1" wp14:anchorId="588F9B9D" wp14:editId="1851B7F8">
            <wp:simplePos x="0" y="0"/>
            <wp:positionH relativeFrom="column">
              <wp:posOffset>-55245</wp:posOffset>
            </wp:positionH>
            <wp:positionV relativeFrom="paragraph">
              <wp:posOffset>135890</wp:posOffset>
            </wp:positionV>
            <wp:extent cx="7030720" cy="51752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030720" cy="517525"/>
                    </a:xfrm>
                    <a:prstGeom prst="rect">
                      <a:avLst/>
                    </a:prstGeom>
                    <a:noFill/>
                  </pic:spPr>
                </pic:pic>
              </a:graphicData>
            </a:graphic>
            <wp14:sizeRelH relativeFrom="page">
              <wp14:pctWidth>0</wp14:pctWidth>
            </wp14:sizeRelH>
            <wp14:sizeRelV relativeFrom="page">
              <wp14:pctHeight>0</wp14:pctHeight>
            </wp14:sizeRelV>
          </wp:anchor>
        </w:drawing>
      </w:r>
    </w:p>
    <w:p w14:paraId="6F28A2E1" w14:textId="56226372" w:rsidR="007E2F5B" w:rsidRDefault="004B7E1F" w:rsidP="00E965AA">
      <w:pPr>
        <w:rPr>
          <w:b/>
          <w:i/>
          <w:noProof/>
          <w:lang w:eastAsia="fr-CA"/>
        </w:rPr>
      </w:pPr>
      <w:sdt>
        <w:sdtPr>
          <w:id w:val="1099215955"/>
          <w14:checkbox>
            <w14:checked w14:val="0"/>
            <w14:checkedState w14:val="2612" w14:font="MS Gothic"/>
            <w14:uncheckedState w14:val="2610" w14:font="MS Gothic"/>
          </w14:checkbox>
        </w:sdtPr>
        <w:sdtEndPr/>
        <w:sdtContent>
          <w:r w:rsidR="009E694C">
            <w:rPr>
              <w:rFonts w:ascii="MS Gothic" w:eastAsia="MS Gothic" w:hAnsi="MS Gothic" w:hint="eastAsia"/>
            </w:rPr>
            <w:t>☐</w:t>
          </w:r>
        </w:sdtContent>
      </w:sdt>
      <w:r w:rsidR="00BB1149">
        <w:t xml:space="preserve"> </w:t>
      </w:r>
      <w:r w:rsidR="00A74751">
        <w:t>Je désire recevoir et signer mon</w:t>
      </w:r>
      <w:r w:rsidR="007E2F5B">
        <w:t xml:space="preserve"> </w:t>
      </w:r>
      <w:r w:rsidR="00A74751">
        <w:t>permis par courriel.</w:t>
      </w:r>
      <w:r w:rsidR="007E2F5B" w:rsidRPr="007E2F5B">
        <w:rPr>
          <w:b/>
          <w:i/>
          <w:noProof/>
          <w:lang w:eastAsia="fr-CA"/>
        </w:rPr>
        <w:t xml:space="preserve"> </w:t>
      </w:r>
    </w:p>
    <w:p w14:paraId="04FD794B" w14:textId="3BA868AD" w:rsidR="007E2F5B" w:rsidRPr="007E2F5B" w:rsidRDefault="004B7E1F" w:rsidP="007E2F5B">
      <w:sdt>
        <w:sdtPr>
          <w:id w:val="1006867163"/>
          <w14:checkbox>
            <w14:checked w14:val="0"/>
            <w14:checkedState w14:val="2612" w14:font="MS Gothic"/>
            <w14:uncheckedState w14:val="2610" w14:font="MS Gothic"/>
          </w14:checkbox>
        </w:sdtPr>
        <w:sdtEndPr/>
        <w:sdtContent>
          <w:r w:rsidR="009E694C">
            <w:rPr>
              <w:rFonts w:ascii="MS Gothic" w:eastAsia="MS Gothic" w:hAnsi="MS Gothic" w:hint="eastAsia"/>
            </w:rPr>
            <w:t>☐</w:t>
          </w:r>
        </w:sdtContent>
      </w:sdt>
      <w:r w:rsidR="00BB1149">
        <w:t xml:space="preserve"> </w:t>
      </w:r>
      <w:r w:rsidR="00A74751">
        <w:t>Je désire</w:t>
      </w:r>
      <w:r w:rsidR="007E2F5B" w:rsidRPr="007E2F5B">
        <w:t xml:space="preserve"> être avisé par téléphone</w:t>
      </w:r>
      <w:r w:rsidR="00A74751">
        <w:t xml:space="preserve"> et passer au bureau pour signer et récupérer mon permis.</w:t>
      </w:r>
    </w:p>
    <w:p w14:paraId="0B22E6ED" w14:textId="77777777" w:rsidR="002A0A26" w:rsidRPr="007E2F5B" w:rsidRDefault="002A0A26" w:rsidP="00E965AA">
      <w:pPr>
        <w:rPr>
          <w:b/>
          <w:i/>
        </w:rPr>
      </w:pPr>
    </w:p>
    <w:p w14:paraId="5501B9CF" w14:textId="77777777" w:rsidR="00AC354A" w:rsidRPr="007E2F5B" w:rsidRDefault="00AC354A" w:rsidP="00E965AA">
      <w:pPr>
        <w:rPr>
          <w:b/>
          <w:i/>
        </w:rPr>
      </w:pPr>
    </w:p>
    <w:p w14:paraId="3E421E61" w14:textId="77777777" w:rsidR="00AC354A" w:rsidRPr="007E4D0E" w:rsidRDefault="00AC354A" w:rsidP="00E965AA">
      <w:pPr>
        <w:rPr>
          <w:b/>
          <w:i/>
          <w:u w:val="single"/>
        </w:rPr>
      </w:pPr>
    </w:p>
    <w:p w14:paraId="2AF39269" w14:textId="77777777" w:rsidR="009C6A8B" w:rsidRDefault="009C6A8B" w:rsidP="00E965AA">
      <w:pPr>
        <w:rPr>
          <w:b/>
          <w:i/>
          <w:u w:val="single"/>
        </w:rPr>
      </w:pPr>
    </w:p>
    <w:p w14:paraId="5D448981" w14:textId="77777777" w:rsidR="009C6A8B" w:rsidRDefault="009C6A8B" w:rsidP="00E965AA">
      <w:pPr>
        <w:rPr>
          <w:b/>
          <w:i/>
          <w:u w:val="single"/>
        </w:rPr>
      </w:pPr>
    </w:p>
    <w:p w14:paraId="295BFF05" w14:textId="77777777" w:rsidR="009C6A8B" w:rsidRDefault="009C6A8B" w:rsidP="00E965AA">
      <w:pPr>
        <w:rPr>
          <w:b/>
          <w:i/>
          <w:u w:val="single"/>
        </w:rPr>
      </w:pPr>
    </w:p>
    <w:p w14:paraId="49531E89" w14:textId="77777777" w:rsidR="00623B83" w:rsidRDefault="00623B83" w:rsidP="00E965AA">
      <w:pPr>
        <w:rPr>
          <w:b/>
          <w:i/>
          <w:u w:val="single"/>
        </w:rPr>
      </w:pPr>
    </w:p>
    <w:p w14:paraId="14C73EB2" w14:textId="77777777" w:rsidR="00AC354A" w:rsidRDefault="00AC354A" w:rsidP="00E965AA">
      <w:pPr>
        <w:rPr>
          <w:b/>
          <w:i/>
          <w:u w:val="single"/>
        </w:rPr>
      </w:pPr>
    </w:p>
    <w:p w14:paraId="3ABCECBC" w14:textId="77777777" w:rsidR="00AC354A" w:rsidRPr="00441468" w:rsidRDefault="00AC354A" w:rsidP="00E965AA">
      <w:pPr>
        <w:rPr>
          <w:b/>
          <w:i/>
          <w:u w:val="single"/>
        </w:rPr>
      </w:pPr>
    </w:p>
    <w:sectPr w:rsidR="00AC354A" w:rsidRPr="00441468" w:rsidSect="006840FE">
      <w:footerReference w:type="default" r:id="rId32"/>
      <w:pgSz w:w="12240" w:h="15840" w:code="1"/>
      <w:pgMar w:top="568" w:right="476" w:bottom="851" w:left="709"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725AC" w14:textId="77777777" w:rsidR="00AC354A" w:rsidRDefault="00AC354A" w:rsidP="0037352B">
      <w:pPr>
        <w:spacing w:line="240" w:lineRule="auto"/>
      </w:pPr>
      <w:r>
        <w:separator/>
      </w:r>
    </w:p>
  </w:endnote>
  <w:endnote w:type="continuationSeparator" w:id="0">
    <w:p w14:paraId="352CA2AB" w14:textId="77777777" w:rsidR="00AC354A" w:rsidRDefault="00AC354A" w:rsidP="0037352B">
      <w:pPr>
        <w:spacing w:line="240" w:lineRule="auto"/>
      </w:pPr>
      <w:r>
        <w:continuationSeparator/>
      </w:r>
    </w:p>
  </w:endnote>
  <w:endnote w:id="1">
    <w:p w14:paraId="655CB4FC" w14:textId="49DDB640" w:rsidR="00AC354A" w:rsidRDefault="004B7E1F" w:rsidP="00324FE2">
      <w:pPr>
        <w:pStyle w:val="Notedefin"/>
      </w:pPr>
      <w:r>
        <w:rPr>
          <w:rStyle w:val="Appeldenotedefin"/>
          <w:vertAlign w:val="baseline"/>
        </w:rPr>
        <w:t>J</w:t>
      </w:r>
      <w:proofErr w:type="gramStart"/>
      <w:r>
        <w:t>uillet</w:t>
      </w:r>
      <w:proofErr w:type="gramEnd"/>
      <w:r>
        <w:t xml:space="preserve">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008214"/>
      <w:docPartObj>
        <w:docPartGallery w:val="Page Numbers (Bottom of Page)"/>
        <w:docPartUnique/>
      </w:docPartObj>
    </w:sdtPr>
    <w:sdtEndPr/>
    <w:sdtContent>
      <w:p w14:paraId="3F25DD48" w14:textId="77777777" w:rsidR="00AC354A" w:rsidRDefault="00AC354A">
        <w:pPr>
          <w:pStyle w:val="Pieddepage"/>
          <w:jc w:val="center"/>
        </w:pPr>
        <w:r>
          <w:fldChar w:fldCharType="begin"/>
        </w:r>
        <w:r>
          <w:instrText>PAGE   \* MERGEFORMAT</w:instrText>
        </w:r>
        <w:r>
          <w:fldChar w:fldCharType="separate"/>
        </w:r>
        <w:r w:rsidR="00105AAF" w:rsidRPr="00105AAF">
          <w:rPr>
            <w:noProof/>
            <w:lang w:val="fr-FR"/>
          </w:rPr>
          <w:t>1</w:t>
        </w:r>
        <w:r>
          <w:fldChar w:fldCharType="end"/>
        </w:r>
      </w:p>
    </w:sdtContent>
  </w:sdt>
  <w:p w14:paraId="2AA6ED26" w14:textId="77777777" w:rsidR="00AC354A" w:rsidRPr="00E965AA" w:rsidRDefault="00AC354A">
    <w:pPr>
      <w:pStyle w:val="Pieddepage"/>
      <w:rPr>
        <w:i/>
        <w:sz w:val="18"/>
        <w:szCs w:val="18"/>
      </w:rPr>
    </w:pPr>
    <w:r>
      <w:rPr>
        <w:i/>
        <w:sz w:val="18"/>
        <w:szCs w:val="18"/>
      </w:rPr>
      <w:sym w:font="Wingdings" w:char="F0B6"/>
    </w:r>
    <w:r>
      <w:rPr>
        <w:i/>
        <w:sz w:val="18"/>
        <w:szCs w:val="18"/>
      </w:rPr>
      <w:t xml:space="preserve"> </w:t>
    </w:r>
    <w:proofErr w:type="gramStart"/>
    <w:r>
      <w:rPr>
        <w:i/>
        <w:sz w:val="18"/>
        <w:szCs w:val="18"/>
      </w:rPr>
      <w:t>ce</w:t>
    </w:r>
    <w:proofErr w:type="gramEnd"/>
    <w:r>
      <w:rPr>
        <w:i/>
        <w:sz w:val="18"/>
        <w:szCs w:val="18"/>
      </w:rPr>
      <w:t xml:space="preserve"> formulaire n’a aucune valeur légale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4AFF0" w14:textId="77777777" w:rsidR="00AC354A" w:rsidRDefault="00AC354A" w:rsidP="0037352B">
      <w:pPr>
        <w:spacing w:line="240" w:lineRule="auto"/>
      </w:pPr>
      <w:r>
        <w:separator/>
      </w:r>
    </w:p>
  </w:footnote>
  <w:footnote w:type="continuationSeparator" w:id="0">
    <w:p w14:paraId="10A2E06D" w14:textId="77777777" w:rsidR="00AC354A" w:rsidRDefault="00AC354A" w:rsidP="003735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2F4"/>
    <w:multiLevelType w:val="hybridMultilevel"/>
    <w:tmpl w:val="56660E9A"/>
    <w:lvl w:ilvl="0" w:tplc="0C0C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21894C11"/>
    <w:multiLevelType w:val="hybridMultilevel"/>
    <w:tmpl w:val="E7B22056"/>
    <w:lvl w:ilvl="0" w:tplc="19426C74">
      <w:numFmt w:val="bullet"/>
      <w:lvlText w:val="-"/>
      <w:lvlJc w:val="center"/>
      <w:pPr>
        <w:ind w:left="720" w:hanging="360"/>
      </w:pPr>
      <w:rPr>
        <w:rFonts w:ascii="Calibri" w:eastAsiaTheme="minorHAns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CCE7B07"/>
    <w:multiLevelType w:val="hybridMultilevel"/>
    <w:tmpl w:val="64522156"/>
    <w:lvl w:ilvl="0" w:tplc="A16A10DE">
      <w:numFmt w:val="bullet"/>
      <w:lvlText w:val="-"/>
      <w:lvlJc w:val="left"/>
      <w:pPr>
        <w:ind w:left="720" w:hanging="360"/>
      </w:pPr>
      <w:rPr>
        <w:rFonts w:ascii="Arial Narrow" w:eastAsiaTheme="minorHAnsi" w:hAnsi="Arial Narrow"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69930AB"/>
    <w:multiLevelType w:val="hybridMultilevel"/>
    <w:tmpl w:val="AB3A76A0"/>
    <w:lvl w:ilvl="0" w:tplc="0C0C0001">
      <w:start w:val="1"/>
      <w:numFmt w:val="bullet"/>
      <w:lvlText w:val="-"/>
      <w:lvlJc w:val="left"/>
      <w:pPr>
        <w:ind w:left="1996" w:hanging="360"/>
      </w:pPr>
      <w:rPr>
        <w:rFonts w:ascii="Arial" w:hAnsi="Arial" w:hint="default"/>
        <w:color w:val="auto"/>
      </w:rPr>
    </w:lvl>
    <w:lvl w:ilvl="1" w:tplc="0C0C0003" w:tentative="1">
      <w:start w:val="1"/>
      <w:numFmt w:val="bullet"/>
      <w:lvlText w:val="o"/>
      <w:lvlJc w:val="left"/>
      <w:pPr>
        <w:ind w:left="2716" w:hanging="360"/>
      </w:pPr>
      <w:rPr>
        <w:rFonts w:ascii="Courier New" w:hAnsi="Courier New" w:cs="Courier New" w:hint="default"/>
      </w:rPr>
    </w:lvl>
    <w:lvl w:ilvl="2" w:tplc="0C0C0005" w:tentative="1">
      <w:start w:val="1"/>
      <w:numFmt w:val="bullet"/>
      <w:lvlText w:val=""/>
      <w:lvlJc w:val="left"/>
      <w:pPr>
        <w:ind w:left="3436" w:hanging="360"/>
      </w:pPr>
      <w:rPr>
        <w:rFonts w:ascii="Wingdings" w:hAnsi="Wingdings" w:hint="default"/>
      </w:rPr>
    </w:lvl>
    <w:lvl w:ilvl="3" w:tplc="0C0C0001" w:tentative="1">
      <w:start w:val="1"/>
      <w:numFmt w:val="bullet"/>
      <w:lvlText w:val=""/>
      <w:lvlJc w:val="left"/>
      <w:pPr>
        <w:ind w:left="4156" w:hanging="360"/>
      </w:pPr>
      <w:rPr>
        <w:rFonts w:ascii="Symbol" w:hAnsi="Symbol" w:hint="default"/>
      </w:rPr>
    </w:lvl>
    <w:lvl w:ilvl="4" w:tplc="0C0C0003" w:tentative="1">
      <w:start w:val="1"/>
      <w:numFmt w:val="bullet"/>
      <w:lvlText w:val="o"/>
      <w:lvlJc w:val="left"/>
      <w:pPr>
        <w:ind w:left="4876" w:hanging="360"/>
      </w:pPr>
      <w:rPr>
        <w:rFonts w:ascii="Courier New" w:hAnsi="Courier New" w:cs="Courier New" w:hint="default"/>
      </w:rPr>
    </w:lvl>
    <w:lvl w:ilvl="5" w:tplc="0C0C0005" w:tentative="1">
      <w:start w:val="1"/>
      <w:numFmt w:val="bullet"/>
      <w:lvlText w:val=""/>
      <w:lvlJc w:val="left"/>
      <w:pPr>
        <w:ind w:left="5596" w:hanging="360"/>
      </w:pPr>
      <w:rPr>
        <w:rFonts w:ascii="Wingdings" w:hAnsi="Wingdings" w:hint="default"/>
      </w:rPr>
    </w:lvl>
    <w:lvl w:ilvl="6" w:tplc="0C0C0001" w:tentative="1">
      <w:start w:val="1"/>
      <w:numFmt w:val="bullet"/>
      <w:lvlText w:val=""/>
      <w:lvlJc w:val="left"/>
      <w:pPr>
        <w:ind w:left="6316" w:hanging="360"/>
      </w:pPr>
      <w:rPr>
        <w:rFonts w:ascii="Symbol" w:hAnsi="Symbol" w:hint="default"/>
      </w:rPr>
    </w:lvl>
    <w:lvl w:ilvl="7" w:tplc="0C0C0003" w:tentative="1">
      <w:start w:val="1"/>
      <w:numFmt w:val="bullet"/>
      <w:lvlText w:val="o"/>
      <w:lvlJc w:val="left"/>
      <w:pPr>
        <w:ind w:left="7036" w:hanging="360"/>
      </w:pPr>
      <w:rPr>
        <w:rFonts w:ascii="Courier New" w:hAnsi="Courier New" w:cs="Courier New" w:hint="default"/>
      </w:rPr>
    </w:lvl>
    <w:lvl w:ilvl="8" w:tplc="0C0C0005" w:tentative="1">
      <w:start w:val="1"/>
      <w:numFmt w:val="bullet"/>
      <w:lvlText w:val=""/>
      <w:lvlJc w:val="left"/>
      <w:pPr>
        <w:ind w:left="7756" w:hanging="360"/>
      </w:pPr>
      <w:rPr>
        <w:rFonts w:ascii="Wingdings" w:hAnsi="Wingdings" w:hint="default"/>
      </w:rPr>
    </w:lvl>
  </w:abstractNum>
  <w:abstractNum w:abstractNumId="4" w15:restartNumberingAfterBreak="0">
    <w:nsid w:val="59707259"/>
    <w:multiLevelType w:val="hybridMultilevel"/>
    <w:tmpl w:val="3A9E2538"/>
    <w:lvl w:ilvl="0" w:tplc="29724A0C">
      <w:start w:val="3"/>
      <w:numFmt w:val="bullet"/>
      <w:lvlText w:val="-"/>
      <w:lvlJc w:val="left"/>
      <w:pPr>
        <w:ind w:left="720" w:hanging="360"/>
      </w:pPr>
      <w:rPr>
        <w:rFonts w:ascii="Arial Narrow" w:eastAsiaTheme="minorHAnsi" w:hAnsi="Arial Narrow"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9CC3FD9"/>
    <w:multiLevelType w:val="hybridMultilevel"/>
    <w:tmpl w:val="6FF0C3B8"/>
    <w:lvl w:ilvl="0" w:tplc="72049338">
      <w:numFmt w:val="bullet"/>
      <w:lvlText w:val="-"/>
      <w:lvlJc w:val="left"/>
      <w:pPr>
        <w:ind w:left="720" w:hanging="360"/>
      </w:pPr>
      <w:rPr>
        <w:rFonts w:ascii="Arial Narrow" w:eastAsiaTheme="minorHAnsi" w:hAnsi="Arial Narrow"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E053373"/>
    <w:multiLevelType w:val="hybridMultilevel"/>
    <w:tmpl w:val="E7309CF6"/>
    <w:lvl w:ilvl="0" w:tplc="72049338">
      <w:numFmt w:val="bullet"/>
      <w:lvlText w:val="-"/>
      <w:lvlJc w:val="left"/>
      <w:pPr>
        <w:ind w:left="1440" w:hanging="360"/>
      </w:pPr>
      <w:rPr>
        <w:rFonts w:ascii="Arial Narrow" w:eastAsiaTheme="minorHAnsi" w:hAnsi="Arial Narrow" w:cstheme="majorBid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15:restartNumberingAfterBreak="0">
    <w:nsid w:val="6E8B087C"/>
    <w:multiLevelType w:val="hybridMultilevel"/>
    <w:tmpl w:val="E0943C9E"/>
    <w:lvl w:ilvl="0" w:tplc="E70668BE">
      <w:numFmt w:val="bullet"/>
      <w:lvlText w:val="-"/>
      <w:lvlJc w:val="left"/>
      <w:pPr>
        <w:ind w:left="1080" w:hanging="360"/>
      </w:pPr>
      <w:rPr>
        <w:rFonts w:ascii="Arial Narrow" w:eastAsiaTheme="minorHAnsi" w:hAnsi="Arial Narrow" w:cstheme="maj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16cid:durableId="1738438115">
    <w:abstractNumId w:val="4"/>
  </w:num>
  <w:num w:numId="2" w16cid:durableId="1728381123">
    <w:abstractNumId w:val="7"/>
  </w:num>
  <w:num w:numId="3" w16cid:durableId="1649750806">
    <w:abstractNumId w:val="3"/>
  </w:num>
  <w:num w:numId="4" w16cid:durableId="1032804609">
    <w:abstractNumId w:val="2"/>
  </w:num>
  <w:num w:numId="5" w16cid:durableId="89551429">
    <w:abstractNumId w:val="5"/>
  </w:num>
  <w:num w:numId="6" w16cid:durableId="1899395949">
    <w:abstractNumId w:val="1"/>
  </w:num>
  <w:num w:numId="7" w16cid:durableId="1357652414">
    <w:abstractNumId w:val="6"/>
  </w:num>
  <w:num w:numId="8" w16cid:durableId="1243611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1" w:cryptProviderType="rsaAES" w:cryptAlgorithmClass="hash" w:cryptAlgorithmType="typeAny" w:cryptAlgorithmSid="14" w:cryptSpinCount="100000" w:hash="tLQUulHV1PBvXlCKkoR+eGUOPZEjr3KLNznHBz6nUYPTCq8k3x4XtfrxxGxdCHezTrAKNE8MoTiocS+mo2u6SQ==" w:salt="hLLRNTGC2QM701ykeMQ9jg=="/>
  <w:defaultTabStop w:val="708"/>
  <w:hyphenationZone w:val="425"/>
  <w:drawingGridHorizontalSpacing w:val="110"/>
  <w:displayHorizontalDrawingGridEvery w:val="2"/>
  <w:displayVertic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52B"/>
    <w:rsid w:val="0002109A"/>
    <w:rsid w:val="00027840"/>
    <w:rsid w:val="00037D31"/>
    <w:rsid w:val="00052560"/>
    <w:rsid w:val="000536C3"/>
    <w:rsid w:val="000624EA"/>
    <w:rsid w:val="0007290E"/>
    <w:rsid w:val="00075DFB"/>
    <w:rsid w:val="0008515C"/>
    <w:rsid w:val="00086547"/>
    <w:rsid w:val="0008753C"/>
    <w:rsid w:val="00087563"/>
    <w:rsid w:val="0009737D"/>
    <w:rsid w:val="000A16E6"/>
    <w:rsid w:val="000A1777"/>
    <w:rsid w:val="000B7A5F"/>
    <w:rsid w:val="000F5DCF"/>
    <w:rsid w:val="000F5E0F"/>
    <w:rsid w:val="00105AAF"/>
    <w:rsid w:val="001265A5"/>
    <w:rsid w:val="00127D3C"/>
    <w:rsid w:val="00133933"/>
    <w:rsid w:val="001411EB"/>
    <w:rsid w:val="00154D25"/>
    <w:rsid w:val="00155D77"/>
    <w:rsid w:val="001627F4"/>
    <w:rsid w:val="001853CD"/>
    <w:rsid w:val="001929B2"/>
    <w:rsid w:val="001B7ECA"/>
    <w:rsid w:val="001C0308"/>
    <w:rsid w:val="001C2743"/>
    <w:rsid w:val="001D70EA"/>
    <w:rsid w:val="001F6182"/>
    <w:rsid w:val="00221240"/>
    <w:rsid w:val="00232CEB"/>
    <w:rsid w:val="00241F24"/>
    <w:rsid w:val="00250CD4"/>
    <w:rsid w:val="00277998"/>
    <w:rsid w:val="002A0A26"/>
    <w:rsid w:val="002D15DD"/>
    <w:rsid w:val="002D72C4"/>
    <w:rsid w:val="00304C0A"/>
    <w:rsid w:val="0031169D"/>
    <w:rsid w:val="0031724B"/>
    <w:rsid w:val="00324FE2"/>
    <w:rsid w:val="0032728A"/>
    <w:rsid w:val="003354F0"/>
    <w:rsid w:val="00354929"/>
    <w:rsid w:val="00367717"/>
    <w:rsid w:val="0037352B"/>
    <w:rsid w:val="0037765C"/>
    <w:rsid w:val="003908B2"/>
    <w:rsid w:val="003C12DC"/>
    <w:rsid w:val="00424873"/>
    <w:rsid w:val="00436A09"/>
    <w:rsid w:val="00441468"/>
    <w:rsid w:val="00456C6B"/>
    <w:rsid w:val="004629D3"/>
    <w:rsid w:val="00464592"/>
    <w:rsid w:val="00471429"/>
    <w:rsid w:val="004946B3"/>
    <w:rsid w:val="004B7E1F"/>
    <w:rsid w:val="004E514B"/>
    <w:rsid w:val="004F6A1B"/>
    <w:rsid w:val="005008F1"/>
    <w:rsid w:val="00503DC8"/>
    <w:rsid w:val="0050568F"/>
    <w:rsid w:val="005603CC"/>
    <w:rsid w:val="00560866"/>
    <w:rsid w:val="00566F6F"/>
    <w:rsid w:val="00595C3C"/>
    <w:rsid w:val="005A2BCF"/>
    <w:rsid w:val="005A55C3"/>
    <w:rsid w:val="005B3966"/>
    <w:rsid w:val="005B7F62"/>
    <w:rsid w:val="005B7FCF"/>
    <w:rsid w:val="005C31E9"/>
    <w:rsid w:val="005E1249"/>
    <w:rsid w:val="00623B83"/>
    <w:rsid w:val="0065006A"/>
    <w:rsid w:val="0065036D"/>
    <w:rsid w:val="00683E57"/>
    <w:rsid w:val="006840FE"/>
    <w:rsid w:val="006868B3"/>
    <w:rsid w:val="00693E0E"/>
    <w:rsid w:val="006C4816"/>
    <w:rsid w:val="006D6E81"/>
    <w:rsid w:val="006E070E"/>
    <w:rsid w:val="006F41BE"/>
    <w:rsid w:val="006F6138"/>
    <w:rsid w:val="00706538"/>
    <w:rsid w:val="00714805"/>
    <w:rsid w:val="00771F8B"/>
    <w:rsid w:val="00775099"/>
    <w:rsid w:val="00785B98"/>
    <w:rsid w:val="007A1602"/>
    <w:rsid w:val="007E2F5B"/>
    <w:rsid w:val="007E31C7"/>
    <w:rsid w:val="007E4D0E"/>
    <w:rsid w:val="007E67C7"/>
    <w:rsid w:val="008027B8"/>
    <w:rsid w:val="00802ECC"/>
    <w:rsid w:val="00852B89"/>
    <w:rsid w:val="00852ED4"/>
    <w:rsid w:val="008542C5"/>
    <w:rsid w:val="00864E97"/>
    <w:rsid w:val="00867907"/>
    <w:rsid w:val="00874D84"/>
    <w:rsid w:val="008A1183"/>
    <w:rsid w:val="008F0994"/>
    <w:rsid w:val="009031F4"/>
    <w:rsid w:val="009041D8"/>
    <w:rsid w:val="00913016"/>
    <w:rsid w:val="00915250"/>
    <w:rsid w:val="00927C03"/>
    <w:rsid w:val="00944717"/>
    <w:rsid w:val="00990456"/>
    <w:rsid w:val="00991F36"/>
    <w:rsid w:val="009A7379"/>
    <w:rsid w:val="009B4204"/>
    <w:rsid w:val="009C6A8B"/>
    <w:rsid w:val="009D5728"/>
    <w:rsid w:val="009E694C"/>
    <w:rsid w:val="009E7435"/>
    <w:rsid w:val="00A1212C"/>
    <w:rsid w:val="00A25632"/>
    <w:rsid w:val="00A33378"/>
    <w:rsid w:val="00A33518"/>
    <w:rsid w:val="00A46481"/>
    <w:rsid w:val="00A50634"/>
    <w:rsid w:val="00A510AC"/>
    <w:rsid w:val="00A56DD5"/>
    <w:rsid w:val="00A604BE"/>
    <w:rsid w:val="00A63222"/>
    <w:rsid w:val="00A745AC"/>
    <w:rsid w:val="00A74751"/>
    <w:rsid w:val="00AA1B0E"/>
    <w:rsid w:val="00AC354A"/>
    <w:rsid w:val="00AC6C54"/>
    <w:rsid w:val="00AD6ED6"/>
    <w:rsid w:val="00AE1C31"/>
    <w:rsid w:val="00AE40E7"/>
    <w:rsid w:val="00AE71AA"/>
    <w:rsid w:val="00AF3A98"/>
    <w:rsid w:val="00AF5A79"/>
    <w:rsid w:val="00B209AC"/>
    <w:rsid w:val="00B22ABC"/>
    <w:rsid w:val="00B25B36"/>
    <w:rsid w:val="00B329C1"/>
    <w:rsid w:val="00B3655F"/>
    <w:rsid w:val="00B468BF"/>
    <w:rsid w:val="00B567E3"/>
    <w:rsid w:val="00B61F73"/>
    <w:rsid w:val="00B64383"/>
    <w:rsid w:val="00B66A95"/>
    <w:rsid w:val="00B82E5E"/>
    <w:rsid w:val="00B83E4C"/>
    <w:rsid w:val="00BB1149"/>
    <w:rsid w:val="00BE1C17"/>
    <w:rsid w:val="00C079CD"/>
    <w:rsid w:val="00C431EA"/>
    <w:rsid w:val="00C53C14"/>
    <w:rsid w:val="00CA3E30"/>
    <w:rsid w:val="00CB4B65"/>
    <w:rsid w:val="00CD03BC"/>
    <w:rsid w:val="00CD3FA1"/>
    <w:rsid w:val="00D02A1C"/>
    <w:rsid w:val="00D04021"/>
    <w:rsid w:val="00D13A30"/>
    <w:rsid w:val="00D14757"/>
    <w:rsid w:val="00D162B8"/>
    <w:rsid w:val="00D17955"/>
    <w:rsid w:val="00D21F49"/>
    <w:rsid w:val="00D55F61"/>
    <w:rsid w:val="00D67E6D"/>
    <w:rsid w:val="00D67F94"/>
    <w:rsid w:val="00DA3384"/>
    <w:rsid w:val="00DB4CEE"/>
    <w:rsid w:val="00DB7944"/>
    <w:rsid w:val="00DC36CE"/>
    <w:rsid w:val="00DE7345"/>
    <w:rsid w:val="00E01655"/>
    <w:rsid w:val="00E02C12"/>
    <w:rsid w:val="00E06980"/>
    <w:rsid w:val="00E62FFA"/>
    <w:rsid w:val="00E660E8"/>
    <w:rsid w:val="00E965AA"/>
    <w:rsid w:val="00EA566E"/>
    <w:rsid w:val="00EC721A"/>
    <w:rsid w:val="00ED3BD5"/>
    <w:rsid w:val="00EE4353"/>
    <w:rsid w:val="00F04AB2"/>
    <w:rsid w:val="00F14DE0"/>
    <w:rsid w:val="00F41FE4"/>
    <w:rsid w:val="00F875CB"/>
    <w:rsid w:val="00FC1530"/>
    <w:rsid w:val="00FD1C94"/>
    <w:rsid w:val="00FD323E"/>
    <w:rsid w:val="00FE71EE"/>
    <w:rsid w:val="00FF5960"/>
    <w:rsid w:val="00FF68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1B440E24"/>
  <w15:docId w15:val="{CA3EE67B-3991-4AC1-B765-2366754F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ajorBidi"/>
        <w:sz w:val="24"/>
        <w:szCs w:val="24"/>
        <w:lang w:val="fr-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F14DE0"/>
    <w:pPr>
      <w:framePr w:w="7938" w:h="1985" w:hRule="exact" w:hSpace="141" w:wrap="auto" w:hAnchor="page" w:xAlign="center" w:yAlign="bottom"/>
      <w:spacing w:line="240" w:lineRule="auto"/>
      <w:ind w:left="2835"/>
    </w:pPr>
    <w:rPr>
      <w:rFonts w:eastAsiaTheme="majorEastAsia"/>
    </w:rPr>
  </w:style>
  <w:style w:type="paragraph" w:styleId="En-tte">
    <w:name w:val="header"/>
    <w:basedOn w:val="Normal"/>
    <w:link w:val="En-tteCar"/>
    <w:uiPriority w:val="99"/>
    <w:unhideWhenUsed/>
    <w:rsid w:val="0037352B"/>
    <w:pPr>
      <w:tabs>
        <w:tab w:val="center" w:pos="4320"/>
        <w:tab w:val="right" w:pos="8640"/>
      </w:tabs>
      <w:spacing w:line="240" w:lineRule="auto"/>
    </w:pPr>
  </w:style>
  <w:style w:type="character" w:customStyle="1" w:styleId="En-tteCar">
    <w:name w:val="En-tête Car"/>
    <w:basedOn w:val="Policepardfaut"/>
    <w:link w:val="En-tte"/>
    <w:uiPriority w:val="99"/>
    <w:rsid w:val="0037352B"/>
  </w:style>
  <w:style w:type="paragraph" w:styleId="Pieddepage">
    <w:name w:val="footer"/>
    <w:basedOn w:val="Normal"/>
    <w:link w:val="PieddepageCar"/>
    <w:uiPriority w:val="99"/>
    <w:unhideWhenUsed/>
    <w:rsid w:val="0037352B"/>
    <w:pPr>
      <w:tabs>
        <w:tab w:val="center" w:pos="4320"/>
        <w:tab w:val="right" w:pos="8640"/>
      </w:tabs>
      <w:spacing w:line="240" w:lineRule="auto"/>
    </w:pPr>
  </w:style>
  <w:style w:type="character" w:customStyle="1" w:styleId="PieddepageCar">
    <w:name w:val="Pied de page Car"/>
    <w:basedOn w:val="Policepardfaut"/>
    <w:link w:val="Pieddepage"/>
    <w:uiPriority w:val="99"/>
    <w:rsid w:val="0037352B"/>
  </w:style>
  <w:style w:type="paragraph" w:styleId="Textedebulles">
    <w:name w:val="Balloon Text"/>
    <w:basedOn w:val="Normal"/>
    <w:link w:val="TextedebullesCar"/>
    <w:uiPriority w:val="99"/>
    <w:semiHidden/>
    <w:unhideWhenUsed/>
    <w:rsid w:val="0037352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352B"/>
    <w:rPr>
      <w:rFonts w:ascii="Tahoma" w:hAnsi="Tahoma" w:cs="Tahoma"/>
      <w:sz w:val="16"/>
      <w:szCs w:val="16"/>
    </w:rPr>
  </w:style>
  <w:style w:type="character" w:styleId="Lienhypertexte">
    <w:name w:val="Hyperlink"/>
    <w:basedOn w:val="Policepardfaut"/>
    <w:uiPriority w:val="99"/>
    <w:unhideWhenUsed/>
    <w:rsid w:val="00990456"/>
    <w:rPr>
      <w:color w:val="0000FF" w:themeColor="hyperlink"/>
      <w:u w:val="single"/>
    </w:rPr>
  </w:style>
  <w:style w:type="character" w:styleId="Textedelespacerserv">
    <w:name w:val="Placeholder Text"/>
    <w:basedOn w:val="Policepardfaut"/>
    <w:uiPriority w:val="99"/>
    <w:semiHidden/>
    <w:rsid w:val="006D6E81"/>
    <w:rPr>
      <w:color w:val="808080"/>
    </w:rPr>
  </w:style>
  <w:style w:type="table" w:styleId="Grilledutableau">
    <w:name w:val="Table Grid"/>
    <w:basedOn w:val="TableauNormal"/>
    <w:uiPriority w:val="59"/>
    <w:rsid w:val="006D6E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A25632"/>
    <w:pPr>
      <w:spacing w:line="240" w:lineRule="auto"/>
    </w:pPr>
    <w:rPr>
      <w:sz w:val="20"/>
      <w:szCs w:val="20"/>
    </w:rPr>
  </w:style>
  <w:style w:type="character" w:customStyle="1" w:styleId="NotedefinCar">
    <w:name w:val="Note de fin Car"/>
    <w:basedOn w:val="Policepardfaut"/>
    <w:link w:val="Notedefin"/>
    <w:uiPriority w:val="99"/>
    <w:semiHidden/>
    <w:rsid w:val="00A25632"/>
    <w:rPr>
      <w:sz w:val="20"/>
      <w:szCs w:val="20"/>
    </w:rPr>
  </w:style>
  <w:style w:type="character" w:styleId="Appeldenotedefin">
    <w:name w:val="endnote reference"/>
    <w:basedOn w:val="Policepardfaut"/>
    <w:uiPriority w:val="99"/>
    <w:semiHidden/>
    <w:unhideWhenUsed/>
    <w:rsid w:val="00A25632"/>
    <w:rPr>
      <w:vertAlign w:val="superscript"/>
    </w:rPr>
  </w:style>
  <w:style w:type="paragraph" w:styleId="Paragraphedeliste">
    <w:name w:val="List Paragraph"/>
    <w:basedOn w:val="Normal"/>
    <w:uiPriority w:val="34"/>
    <w:qFormat/>
    <w:rsid w:val="00B64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1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7.xml"/><Relationship Id="rId10" Type="http://schemas.openxmlformats.org/officeDocument/2006/relationships/image" Target="media/image3.wmf"/><Relationship Id="rId19" Type="http://schemas.openxmlformats.org/officeDocument/2006/relationships/control" Target="activeX/activeX9.xm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image" Target="media/image4.wmf"/><Relationship Id="rId30" Type="http://schemas.openxmlformats.org/officeDocument/2006/relationships/control" Target="activeX/activeX18.xml"/><Relationship Id="rId8"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6BF4D-0244-483E-9652-43F2BDCD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681</Words>
  <Characters>3750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Brosseau</dc:creator>
  <cp:lastModifiedBy>Nicole Lajeunesse</cp:lastModifiedBy>
  <cp:revision>37</cp:revision>
  <cp:lastPrinted>2024-07-18T17:33:00Z</cp:lastPrinted>
  <dcterms:created xsi:type="dcterms:W3CDTF">2019-05-17T13:06:00Z</dcterms:created>
  <dcterms:modified xsi:type="dcterms:W3CDTF">2024-07-18T17:33:00Z</dcterms:modified>
</cp:coreProperties>
</file>