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3CB8" w14:textId="3C01229C" w:rsidR="004A5972" w:rsidRDefault="004A5972" w:rsidP="003B0E45">
      <w:pPr>
        <w:pStyle w:val="Titre"/>
        <w:rPr>
          <w:rFonts w:ascii="Aptos" w:hAnsi="Aptos"/>
          <w:sz w:val="20"/>
          <w:szCs w:val="20"/>
        </w:rPr>
      </w:pPr>
      <w:r w:rsidRPr="003B0E45">
        <w:rPr>
          <w:rFonts w:ascii="Aptos" w:hAnsi="Aptos"/>
          <w:noProof/>
        </w:rPr>
        <w:drawing>
          <wp:anchor distT="0" distB="0" distL="114300" distR="114300" simplePos="0" relativeHeight="251659264" behindDoc="1" locked="0" layoutInCell="1" allowOverlap="1" wp14:anchorId="21D67C0B" wp14:editId="6A6BE4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1621147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5C7BC" w14:textId="0FF303A6" w:rsidR="004A5972" w:rsidRDefault="004A5972" w:rsidP="003B0E45">
      <w:pPr>
        <w:pStyle w:val="Titre"/>
        <w:rPr>
          <w:rFonts w:ascii="Aptos" w:hAnsi="Aptos"/>
          <w:sz w:val="20"/>
          <w:szCs w:val="20"/>
        </w:rPr>
      </w:pPr>
    </w:p>
    <w:p w14:paraId="5BEDBB76" w14:textId="77777777" w:rsidR="004A5972" w:rsidRDefault="004A5972" w:rsidP="003B0E45">
      <w:pPr>
        <w:pStyle w:val="Titre"/>
        <w:rPr>
          <w:rFonts w:ascii="Aptos" w:hAnsi="Aptos"/>
          <w:sz w:val="20"/>
          <w:szCs w:val="20"/>
        </w:rPr>
      </w:pPr>
    </w:p>
    <w:p w14:paraId="3650C7F5" w14:textId="77777777" w:rsidR="004A5972" w:rsidRDefault="004A5972" w:rsidP="003B0E45">
      <w:pPr>
        <w:pStyle w:val="Titre"/>
        <w:rPr>
          <w:rFonts w:ascii="Aptos" w:hAnsi="Aptos"/>
          <w:sz w:val="20"/>
          <w:szCs w:val="20"/>
        </w:rPr>
      </w:pPr>
    </w:p>
    <w:p w14:paraId="17255351" w14:textId="69F98389" w:rsidR="004A5972" w:rsidRDefault="004A5972" w:rsidP="003B0E45">
      <w:pPr>
        <w:pStyle w:val="Titre"/>
        <w:rPr>
          <w:rFonts w:ascii="Aptos" w:hAnsi="Aptos"/>
          <w:sz w:val="20"/>
          <w:szCs w:val="20"/>
        </w:rPr>
      </w:pPr>
    </w:p>
    <w:p w14:paraId="3C6168FE" w14:textId="64195C91" w:rsidR="003B0E45" w:rsidRPr="002B40CD" w:rsidRDefault="003B0E45" w:rsidP="004A5972">
      <w:pPr>
        <w:pStyle w:val="Titre"/>
        <w:jc w:val="center"/>
        <w:rPr>
          <w:rFonts w:ascii="Aptos" w:hAnsi="Aptos"/>
          <w:sz w:val="28"/>
          <w:szCs w:val="28"/>
        </w:rPr>
      </w:pPr>
      <w:r w:rsidRPr="002B40CD">
        <w:rPr>
          <w:rFonts w:ascii="Aptos" w:hAnsi="Aptos"/>
          <w:sz w:val="28"/>
          <w:szCs w:val="28"/>
        </w:rPr>
        <w:t>Camp Méléon de la Ville de Rivière-Rouge</w:t>
      </w:r>
    </w:p>
    <w:p w14:paraId="776BFEBC" w14:textId="0726521D" w:rsidR="003B0E45" w:rsidRPr="002B40CD" w:rsidRDefault="003B0E45" w:rsidP="004A5972">
      <w:pPr>
        <w:pStyle w:val="Titre"/>
        <w:jc w:val="center"/>
        <w:rPr>
          <w:rFonts w:ascii="Aptos" w:hAnsi="Aptos"/>
          <w:b/>
          <w:bCs/>
          <w:sz w:val="36"/>
          <w:szCs w:val="36"/>
        </w:rPr>
      </w:pPr>
      <w:r w:rsidRPr="002B40CD">
        <w:rPr>
          <w:rFonts w:ascii="Aptos" w:hAnsi="Aptos"/>
          <w:b/>
          <w:bCs/>
          <w:sz w:val="36"/>
          <w:szCs w:val="36"/>
        </w:rPr>
        <w:t>FICHE D'INSCRIPTION</w:t>
      </w:r>
    </w:p>
    <w:p w14:paraId="6943FCD4" w14:textId="77777777" w:rsidR="003B0E45" w:rsidRPr="004A5972" w:rsidRDefault="003B0E45" w:rsidP="003B0E45">
      <w:pPr>
        <w:rPr>
          <w:rFonts w:ascii="Aptos" w:hAnsi="Aptos"/>
        </w:rPr>
      </w:pPr>
    </w:p>
    <w:p w14:paraId="05187880" w14:textId="77777777" w:rsidR="003B0E45" w:rsidRPr="004A5972" w:rsidRDefault="003B0E45" w:rsidP="003B0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7131D13F" w14:textId="623F9F70" w:rsidR="003B0E45" w:rsidRPr="004A5972" w:rsidRDefault="003B0E45" w:rsidP="003B0E45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  <w:r w:rsidRPr="004A5972">
        <w:rPr>
          <w:rFonts w:ascii="Aptos" w:hAnsi="Aptos" w:cs="Tahoma"/>
          <w:b/>
          <w:sz w:val="20"/>
          <w:szCs w:val="20"/>
        </w:rPr>
        <w:t>RENSEIGNEMENTS GÉNÉRAUX SUR L’ENFANT</w:t>
      </w:r>
    </w:p>
    <w:p w14:paraId="463F1C28" w14:textId="77777777" w:rsidR="003B0E45" w:rsidRPr="004A5972" w:rsidRDefault="003B0E45" w:rsidP="003B0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298"/>
        <w:gridCol w:w="2551"/>
        <w:gridCol w:w="2376"/>
      </w:tblGrid>
      <w:tr w:rsidR="003B0E45" w:rsidRPr="004A5972" w14:paraId="79C4DF50" w14:textId="77777777" w:rsidTr="00354121">
        <w:tc>
          <w:tcPr>
            <w:tcW w:w="2089" w:type="dxa"/>
          </w:tcPr>
          <w:p w14:paraId="7E28009F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bookmarkStart w:id="0" w:name="_Hlk190971192"/>
            <w:r w:rsidRPr="00DA320C">
              <w:rPr>
                <w:rFonts w:ascii="Aptos" w:hAnsi="Aptos"/>
                <w:sz w:val="22"/>
                <w:szCs w:val="22"/>
              </w:rPr>
              <w:t>Nom de famille :</w:t>
            </w:r>
            <w:bookmarkEnd w:id="0"/>
          </w:p>
        </w:tc>
        <w:tc>
          <w:tcPr>
            <w:tcW w:w="3298" w:type="dxa"/>
          </w:tcPr>
          <w:p w14:paraId="5FACC8A6" w14:textId="0EED02CD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42C2FF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147pt;height:18pt" o:ole="">
                  <v:imagedata r:id="rId6" o:title=""/>
                </v:shape>
                <w:control r:id="rId7" w:name="TextBox114" w:shapeid="_x0000_i1147"/>
              </w:object>
            </w:r>
          </w:p>
        </w:tc>
        <w:tc>
          <w:tcPr>
            <w:tcW w:w="4927" w:type="dxa"/>
            <w:gridSpan w:val="2"/>
          </w:tcPr>
          <w:p w14:paraId="029A6FEF" w14:textId="5918B3E6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 xml:space="preserve">Sexe :  M </w:t>
            </w:r>
            <w:sdt>
              <w:sdtPr>
                <w:rPr>
                  <w:rFonts w:ascii="Aptos" w:hAnsi="Aptos" w:cs="Tahoma"/>
                  <w:sz w:val="22"/>
                  <w:szCs w:val="22"/>
                </w:rPr>
                <w:id w:val="-5870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0C" w:rsidRPr="00DA320C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 w:cs="Tahoma"/>
                <w:sz w:val="22"/>
                <w:szCs w:val="22"/>
              </w:rPr>
              <w:t xml:space="preserve">         F  </w:t>
            </w:r>
            <w:sdt>
              <w:sdtPr>
                <w:rPr>
                  <w:rFonts w:ascii="Aptos" w:hAnsi="Aptos" w:cs="Tahoma"/>
                  <w:sz w:val="22"/>
                  <w:szCs w:val="22"/>
                </w:rPr>
                <w:id w:val="75702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 w:cs="Tahoma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 w:cs="Tahoma"/>
                <w:sz w:val="22"/>
                <w:szCs w:val="22"/>
              </w:rPr>
              <w:t xml:space="preserve">        AUTRE  </w:t>
            </w:r>
            <w:sdt>
              <w:sdtPr>
                <w:rPr>
                  <w:rFonts w:ascii="Aptos" w:hAnsi="Aptos" w:cs="Tahoma"/>
                  <w:sz w:val="22"/>
                  <w:szCs w:val="22"/>
                </w:rPr>
                <w:id w:val="137518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 w:cs="Tahoma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 w:cs="Tahoma"/>
                <w:sz w:val="22"/>
                <w:szCs w:val="22"/>
              </w:rPr>
              <w:t xml:space="preserve">    </w:t>
            </w:r>
          </w:p>
        </w:tc>
      </w:tr>
      <w:tr w:rsidR="003B0E45" w:rsidRPr="004A5972" w14:paraId="4151B858" w14:textId="77777777" w:rsidTr="00354121">
        <w:tc>
          <w:tcPr>
            <w:tcW w:w="2089" w:type="dxa"/>
          </w:tcPr>
          <w:p w14:paraId="10B808D0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Prénom :</w:t>
            </w:r>
          </w:p>
        </w:tc>
        <w:tc>
          <w:tcPr>
            <w:tcW w:w="3298" w:type="dxa"/>
          </w:tcPr>
          <w:p w14:paraId="7F36CAA2" w14:textId="1FF515FE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74827B34">
                <v:shape id="_x0000_i1077" type="#_x0000_t75" style="width:147pt;height:18pt" o:ole="">
                  <v:imagedata r:id="rId6" o:title=""/>
                </v:shape>
                <w:control r:id="rId8" w:name="TextBox1141" w:shapeid="_x0000_i1077"/>
              </w:object>
            </w:r>
          </w:p>
        </w:tc>
        <w:tc>
          <w:tcPr>
            <w:tcW w:w="2551" w:type="dxa"/>
          </w:tcPr>
          <w:p w14:paraId="74089618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Date de naissance :</w:t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</w:p>
        </w:tc>
        <w:tc>
          <w:tcPr>
            <w:tcW w:w="2376" w:type="dxa"/>
          </w:tcPr>
          <w:p w14:paraId="087310A1" w14:textId="3056382D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375928DC">
                <v:shape id="_x0000_i1125" type="#_x0000_t75" style="width:105.6pt;height:22.8pt" o:ole="">
                  <v:imagedata r:id="rId9" o:title=""/>
                </v:shape>
                <w:control r:id="rId10" w:name="TextBox1146" w:shapeid="_x0000_i1125"/>
              </w:object>
            </w:r>
          </w:p>
        </w:tc>
      </w:tr>
      <w:tr w:rsidR="003B0E45" w:rsidRPr="004A5972" w14:paraId="4E29A51D" w14:textId="77777777" w:rsidTr="00354121">
        <w:tc>
          <w:tcPr>
            <w:tcW w:w="2089" w:type="dxa"/>
            <w:vMerge w:val="restart"/>
          </w:tcPr>
          <w:p w14:paraId="7719E939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Adresse :</w:t>
            </w:r>
          </w:p>
        </w:tc>
        <w:tc>
          <w:tcPr>
            <w:tcW w:w="3298" w:type="dxa"/>
            <w:vMerge w:val="restart"/>
          </w:tcPr>
          <w:p w14:paraId="38152712" w14:textId="23503FC9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54194FE2">
                <v:shape id="_x0000_i1081" type="#_x0000_t75" style="width:147pt;height:39pt" o:ole="">
                  <v:imagedata r:id="rId11" o:title=""/>
                </v:shape>
                <w:control r:id="rId12" w:name="TextBox1142" w:shapeid="_x0000_i1081"/>
              </w:object>
            </w:r>
          </w:p>
        </w:tc>
        <w:tc>
          <w:tcPr>
            <w:tcW w:w="2551" w:type="dxa"/>
          </w:tcPr>
          <w:p w14:paraId="1E889EA7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Âge au 30 septembre :</w:t>
            </w:r>
          </w:p>
        </w:tc>
        <w:tc>
          <w:tcPr>
            <w:tcW w:w="2376" w:type="dxa"/>
          </w:tcPr>
          <w:p w14:paraId="7A3B4096" w14:textId="1D1106DE" w:rsidR="003B0E45" w:rsidRPr="00DA320C" w:rsidRDefault="00354121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08009523">
                <v:shape id="_x0000_i1083" type="#_x0000_t75" style="width:105.6pt;height:22.8pt" o:ole="">
                  <v:imagedata r:id="rId9" o:title=""/>
                </v:shape>
                <w:control r:id="rId13" w:name="TextBox11461" w:shapeid="_x0000_i1083"/>
              </w:object>
            </w:r>
          </w:p>
        </w:tc>
      </w:tr>
      <w:tr w:rsidR="003B0E45" w:rsidRPr="004A5972" w14:paraId="09AA161D" w14:textId="77777777" w:rsidTr="00354121">
        <w:tc>
          <w:tcPr>
            <w:tcW w:w="2089" w:type="dxa"/>
            <w:vMerge/>
          </w:tcPr>
          <w:p w14:paraId="2EB035A8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3298" w:type="dxa"/>
            <w:vMerge/>
          </w:tcPr>
          <w:p w14:paraId="39074BFE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FB2092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/>
                <w:sz w:val="22"/>
                <w:szCs w:val="22"/>
              </w:rPr>
              <w:t>Dernière année d’études complétée :</w:t>
            </w:r>
          </w:p>
        </w:tc>
        <w:tc>
          <w:tcPr>
            <w:tcW w:w="2376" w:type="dxa"/>
          </w:tcPr>
          <w:p w14:paraId="281D5DF4" w14:textId="76103735" w:rsidR="003B0E45" w:rsidRPr="00DA320C" w:rsidRDefault="00354121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525B8278">
                <v:shape id="_x0000_i1085" type="#_x0000_t75" style="width:105.6pt;height:22.8pt" o:ole="">
                  <v:imagedata r:id="rId9" o:title=""/>
                </v:shape>
                <w:control r:id="rId14" w:name="TextBox11462" w:shapeid="_x0000_i1085"/>
              </w:object>
            </w:r>
          </w:p>
        </w:tc>
      </w:tr>
      <w:tr w:rsidR="003B0E45" w:rsidRPr="004A5972" w14:paraId="3266C2B6" w14:textId="77777777" w:rsidTr="00354121">
        <w:tc>
          <w:tcPr>
            <w:tcW w:w="2089" w:type="dxa"/>
          </w:tcPr>
          <w:p w14:paraId="5D1EFA0D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 xml:space="preserve">Code postal : </w:t>
            </w:r>
            <w:r w:rsidRPr="00DA320C">
              <w:rPr>
                <w:rFonts w:ascii="Aptos" w:hAnsi="Aptos" w:cs="Tahoma"/>
                <w:sz w:val="22"/>
                <w:szCs w:val="22"/>
              </w:rPr>
              <w:tab/>
            </w:r>
          </w:p>
        </w:tc>
        <w:tc>
          <w:tcPr>
            <w:tcW w:w="3298" w:type="dxa"/>
          </w:tcPr>
          <w:p w14:paraId="086BA250" w14:textId="584F955B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768CF414">
                <v:shape id="_x0000_i1087" type="#_x0000_t75" style="width:147pt;height:18pt" o:ole="">
                  <v:imagedata r:id="rId6" o:title=""/>
                </v:shape>
                <w:control r:id="rId15" w:name="TextBox1143" w:shapeid="_x0000_i1087"/>
              </w:object>
            </w:r>
          </w:p>
        </w:tc>
        <w:tc>
          <w:tcPr>
            <w:tcW w:w="4927" w:type="dxa"/>
            <w:gridSpan w:val="2"/>
            <w:vMerge w:val="restart"/>
          </w:tcPr>
          <w:p w14:paraId="243E8585" w14:textId="54D3CC14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/>
                <w:sz w:val="22"/>
                <w:szCs w:val="22"/>
              </w:rPr>
            </w:pPr>
            <w:r w:rsidRPr="00DA320C">
              <w:rPr>
                <w:rFonts w:ascii="Aptos" w:hAnsi="Aptos"/>
                <w:sz w:val="22"/>
                <w:szCs w:val="22"/>
              </w:rPr>
              <w:t>Taille de t-shirt :</w:t>
            </w:r>
          </w:p>
          <w:p w14:paraId="0D950A79" w14:textId="225E8DDC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/>
                <w:sz w:val="22"/>
                <w:szCs w:val="22"/>
              </w:rPr>
            </w:pPr>
            <w:r w:rsidRPr="00DA320C">
              <w:rPr>
                <w:rFonts w:ascii="Aptos" w:hAnsi="Aptos"/>
                <w:sz w:val="22"/>
                <w:szCs w:val="22"/>
              </w:rPr>
              <w:t>Enfant   Petite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41313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/>
                <w:sz w:val="22"/>
                <w:szCs w:val="22"/>
              </w:rPr>
              <w:t xml:space="preserve">  Moyenne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8628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/>
                <w:sz w:val="22"/>
                <w:szCs w:val="22"/>
              </w:rPr>
              <w:t xml:space="preserve">  Grande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3500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/>
                <w:sz w:val="22"/>
                <w:szCs w:val="22"/>
              </w:rPr>
              <w:t xml:space="preserve">       </w:t>
            </w:r>
          </w:p>
          <w:p w14:paraId="29BF7E8D" w14:textId="65470DBB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/>
                <w:sz w:val="22"/>
                <w:szCs w:val="22"/>
              </w:rPr>
              <w:t>Adulte   Petite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5892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/>
                <w:sz w:val="22"/>
                <w:szCs w:val="22"/>
              </w:rPr>
              <w:t xml:space="preserve">  Moyenne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7759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Fonts w:ascii="Aptos" w:hAnsi="Aptos"/>
                <w:sz w:val="22"/>
                <w:szCs w:val="22"/>
              </w:rPr>
              <w:t xml:space="preserve"> Grande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15185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20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B0E45" w:rsidRPr="004A5972" w14:paraId="59B7DEE1" w14:textId="77777777" w:rsidTr="00354121">
        <w:tc>
          <w:tcPr>
            <w:tcW w:w="2089" w:type="dxa"/>
          </w:tcPr>
          <w:p w14:paraId="2B4891A4" w14:textId="77777777" w:rsidR="003B0E45" w:rsidRPr="004A5972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298" w:type="dxa"/>
          </w:tcPr>
          <w:p w14:paraId="1A080C09" w14:textId="77777777" w:rsidR="003B0E45" w:rsidRPr="004A5972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vMerge/>
          </w:tcPr>
          <w:p w14:paraId="41C26560" w14:textId="77777777" w:rsidR="003B0E45" w:rsidRPr="004A5972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</w:tbl>
    <w:p w14:paraId="7DEE30C1" w14:textId="77777777" w:rsidR="003B0E45" w:rsidRPr="004A5972" w:rsidRDefault="003B0E45" w:rsidP="003B0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35D16635" w14:textId="55FE7B45" w:rsidR="003B0E45" w:rsidRPr="004A5972" w:rsidRDefault="003B0E45" w:rsidP="003B0E45">
      <w:pPr>
        <w:pStyle w:val="Paragraphedeliste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  <w:r w:rsidRPr="004A5972">
        <w:rPr>
          <w:rFonts w:ascii="Aptos" w:hAnsi="Aptos" w:cs="Tahoma"/>
          <w:b/>
          <w:sz w:val="20"/>
          <w:szCs w:val="20"/>
        </w:rPr>
        <w:t>PARENTS OU TUTEUR</w:t>
      </w:r>
    </w:p>
    <w:p w14:paraId="5781C5BA" w14:textId="77777777" w:rsidR="003B0E45" w:rsidRPr="004A5972" w:rsidRDefault="003B0E45" w:rsidP="003B0E45">
      <w:pPr>
        <w:pStyle w:val="Paragraphedeliste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tbl>
      <w:tblPr>
        <w:tblW w:w="10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86"/>
        <w:gridCol w:w="1475"/>
        <w:gridCol w:w="3776"/>
      </w:tblGrid>
      <w:tr w:rsidR="003B0E45" w:rsidRPr="004A5972" w14:paraId="1B661EF6" w14:textId="77777777" w:rsidTr="00747D57">
        <w:tc>
          <w:tcPr>
            <w:tcW w:w="1560" w:type="dxa"/>
          </w:tcPr>
          <w:p w14:paraId="3D4AD01A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Nom du parent 1 :</w:t>
            </w:r>
          </w:p>
        </w:tc>
        <w:tc>
          <w:tcPr>
            <w:tcW w:w="3486" w:type="dxa"/>
          </w:tcPr>
          <w:p w14:paraId="7A1E4EE8" w14:textId="0C75B89A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3AB43683">
                <v:shape id="_x0000_i1089" type="#_x0000_t75" style="width:147pt;height:18pt" o:ole="">
                  <v:imagedata r:id="rId6" o:title=""/>
                </v:shape>
                <w:control r:id="rId16" w:name="TextBox1147" w:shapeid="_x0000_i1089"/>
              </w:object>
            </w:r>
          </w:p>
        </w:tc>
        <w:tc>
          <w:tcPr>
            <w:tcW w:w="1475" w:type="dxa"/>
          </w:tcPr>
          <w:p w14:paraId="77C615D6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Nom du parent 2 :</w:t>
            </w:r>
          </w:p>
        </w:tc>
        <w:tc>
          <w:tcPr>
            <w:tcW w:w="3776" w:type="dxa"/>
          </w:tcPr>
          <w:p w14:paraId="0540A0D1" w14:textId="49FA6781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58EE967A">
                <v:shape id="_x0000_i1091" type="#_x0000_t75" style="width:176.4pt;height:18pt" o:ole="">
                  <v:imagedata r:id="rId17" o:title=""/>
                </v:shape>
                <w:control r:id="rId18" w:name="TextBox1148" w:shapeid="_x0000_i1091"/>
              </w:object>
            </w:r>
          </w:p>
        </w:tc>
      </w:tr>
      <w:tr w:rsidR="003B0E45" w:rsidRPr="004A5972" w14:paraId="3EF70CE8" w14:textId="77777777" w:rsidTr="00747D57">
        <w:trPr>
          <w:trHeight w:val="500"/>
        </w:trPr>
        <w:tc>
          <w:tcPr>
            <w:tcW w:w="1560" w:type="dxa"/>
          </w:tcPr>
          <w:p w14:paraId="00BAD206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Adresse :</w:t>
            </w:r>
          </w:p>
        </w:tc>
        <w:tc>
          <w:tcPr>
            <w:tcW w:w="3486" w:type="dxa"/>
          </w:tcPr>
          <w:p w14:paraId="6579E588" w14:textId="0D986801" w:rsidR="00FF2EF8" w:rsidRDefault="00FF2EF8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39753AD7">
                <v:shape id="_x0000_i1093" type="#_x0000_t75" style="width:147pt;height:39pt" o:ole="">
                  <v:imagedata r:id="rId11" o:title=""/>
                </v:shape>
                <w:control r:id="rId19" w:name="TextBox11421" w:shapeid="_x0000_i1093"/>
              </w:object>
            </w:r>
          </w:p>
          <w:p w14:paraId="1A17F08C" w14:textId="4C4546D6" w:rsidR="00FF2EF8" w:rsidRPr="00FF2EF8" w:rsidRDefault="00FF2EF8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</w:tcPr>
          <w:p w14:paraId="2373DF76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Adresse :</w:t>
            </w:r>
          </w:p>
        </w:tc>
        <w:tc>
          <w:tcPr>
            <w:tcW w:w="3776" w:type="dxa"/>
          </w:tcPr>
          <w:p w14:paraId="2F50847A" w14:textId="578F10E0" w:rsidR="003B0E45" w:rsidRPr="00DA320C" w:rsidRDefault="00FF2EF8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5FA17D06">
                <v:shape id="_x0000_i1095" type="#_x0000_t75" style="width:147pt;height:39pt" o:ole="">
                  <v:imagedata r:id="rId11" o:title=""/>
                </v:shape>
                <w:control r:id="rId20" w:name="TextBox11422" w:shapeid="_x0000_i1095"/>
              </w:object>
            </w:r>
          </w:p>
        </w:tc>
      </w:tr>
      <w:tr w:rsidR="003B0E45" w:rsidRPr="004A5972" w14:paraId="6990761E" w14:textId="77777777" w:rsidTr="00747D57">
        <w:tc>
          <w:tcPr>
            <w:tcW w:w="1560" w:type="dxa"/>
          </w:tcPr>
          <w:p w14:paraId="26B6F48A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Téléphone :</w:t>
            </w:r>
          </w:p>
        </w:tc>
        <w:tc>
          <w:tcPr>
            <w:tcW w:w="3486" w:type="dxa"/>
          </w:tcPr>
          <w:p w14:paraId="53D0229B" w14:textId="4E38903F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(Rés.)</w:t>
            </w:r>
            <w:r w:rsidR="005F7ABB" w:rsidRPr="00DA320C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5F7ABB"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03CD67DE">
                <v:shape id="_x0000_i1097" type="#_x0000_t75" style="width:147pt;height:18pt" o:ole="">
                  <v:imagedata r:id="rId6" o:title=""/>
                </v:shape>
                <w:control r:id="rId21" w:name="TextBox11413" w:shapeid="_x0000_i1097"/>
              </w:object>
            </w:r>
          </w:p>
        </w:tc>
        <w:tc>
          <w:tcPr>
            <w:tcW w:w="1475" w:type="dxa"/>
          </w:tcPr>
          <w:p w14:paraId="1BA0EDAD" w14:textId="77777777" w:rsidR="003B0E45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Téléphone :</w:t>
            </w:r>
          </w:p>
          <w:p w14:paraId="09791CB4" w14:textId="77777777" w:rsidR="00747D57" w:rsidRDefault="00747D57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72CC714B" w14:textId="77777777" w:rsidR="00747D57" w:rsidRPr="00DA320C" w:rsidRDefault="00747D57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3776" w:type="dxa"/>
          </w:tcPr>
          <w:p w14:paraId="192DB35F" w14:textId="77777777" w:rsidR="00F2664E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(Rés.)</w:t>
            </w:r>
          </w:p>
          <w:p w14:paraId="2823340C" w14:textId="3DD46B85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5894F358">
                <v:shape id="_x0000_i1099" type="#_x0000_t75" style="width:147pt;height:18pt" o:ole="">
                  <v:imagedata r:id="rId6" o:title=""/>
                </v:shape>
                <w:control r:id="rId22" w:name="TextBox11416" w:shapeid="_x0000_i1099"/>
              </w:object>
            </w:r>
          </w:p>
        </w:tc>
      </w:tr>
      <w:tr w:rsidR="003B0E45" w:rsidRPr="004A5972" w14:paraId="54454F4B" w14:textId="77777777" w:rsidTr="00747D57">
        <w:tc>
          <w:tcPr>
            <w:tcW w:w="1560" w:type="dxa"/>
          </w:tcPr>
          <w:p w14:paraId="66103ADB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14:paraId="17AEDB39" w14:textId="762A88C3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(Bur.)</w:t>
            </w:r>
            <w:r w:rsidR="005F7ABB" w:rsidRPr="00DA320C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5F7ABB"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351266D1">
                <v:shape id="_x0000_i1101" type="#_x0000_t75" style="width:147pt;height:18pt" o:ole="">
                  <v:imagedata r:id="rId6" o:title=""/>
                </v:shape>
                <w:control r:id="rId23" w:name="TextBox11414" w:shapeid="_x0000_i1101"/>
              </w:object>
            </w:r>
          </w:p>
        </w:tc>
        <w:tc>
          <w:tcPr>
            <w:tcW w:w="1475" w:type="dxa"/>
          </w:tcPr>
          <w:p w14:paraId="1B8BFB2F" w14:textId="77777777" w:rsidR="003B0E45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1E3D45F3" w14:textId="77777777" w:rsidR="00747D57" w:rsidRDefault="00747D57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2A1CD042" w14:textId="77777777" w:rsidR="00747D57" w:rsidRPr="00DA320C" w:rsidRDefault="00747D57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3776" w:type="dxa"/>
          </w:tcPr>
          <w:p w14:paraId="61A034E6" w14:textId="77777777" w:rsidR="00F2664E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(Bur.)</w:t>
            </w:r>
            <w:r w:rsidR="005F7ABB" w:rsidRPr="00DA320C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</w:p>
          <w:p w14:paraId="2E6E3072" w14:textId="2F1F5F85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5DB9EC8F">
                <v:shape id="_x0000_i1126" type="#_x0000_t75" style="width:147pt;height:18pt" o:ole="">
                  <v:imagedata r:id="rId6" o:title=""/>
                </v:shape>
                <w:control r:id="rId24" w:name="TextBox11417" w:shapeid="_x0000_i1126"/>
              </w:object>
            </w:r>
          </w:p>
        </w:tc>
      </w:tr>
      <w:tr w:rsidR="003B0E45" w:rsidRPr="004A5972" w14:paraId="5913AD7B" w14:textId="77777777" w:rsidTr="00747D57">
        <w:tc>
          <w:tcPr>
            <w:tcW w:w="1560" w:type="dxa"/>
          </w:tcPr>
          <w:p w14:paraId="01FFCDD6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3486" w:type="dxa"/>
          </w:tcPr>
          <w:p w14:paraId="3BA070AF" w14:textId="38F09B96" w:rsidR="003B0E45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(Cell.)</w:t>
            </w:r>
            <w:r w:rsidR="005F7ABB" w:rsidRPr="00DA320C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5F7ABB"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72C3836E">
                <v:shape id="_x0000_i1105" type="#_x0000_t75" style="width:147pt;height:18pt" o:ole="">
                  <v:imagedata r:id="rId6" o:title=""/>
                </v:shape>
                <w:control r:id="rId25" w:name="TextBox11415" w:shapeid="_x0000_i1105"/>
              </w:object>
            </w:r>
          </w:p>
          <w:p w14:paraId="4D883932" w14:textId="76DE2573" w:rsidR="00747D57" w:rsidRPr="00DA320C" w:rsidRDefault="00747D57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E0724AE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3776" w:type="dxa"/>
          </w:tcPr>
          <w:p w14:paraId="3F533DC1" w14:textId="77777777" w:rsidR="00F2664E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(Cell.)</w:t>
            </w:r>
          </w:p>
          <w:p w14:paraId="73171F2B" w14:textId="5A1A559D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30FDBD4A">
                <v:shape id="_x0000_i1107" type="#_x0000_t75" style="width:147pt;height:18pt" o:ole="">
                  <v:imagedata r:id="rId6" o:title=""/>
                </v:shape>
                <w:control r:id="rId26" w:name="TextBox11418" w:shapeid="_x0000_i1107"/>
              </w:object>
            </w:r>
          </w:p>
        </w:tc>
      </w:tr>
      <w:tr w:rsidR="003B0E45" w:rsidRPr="004A5972" w14:paraId="174A8AE3" w14:textId="77777777" w:rsidTr="00747D57">
        <w:tc>
          <w:tcPr>
            <w:tcW w:w="1560" w:type="dxa"/>
          </w:tcPr>
          <w:p w14:paraId="62F32112" w14:textId="77777777" w:rsidR="003B0E45" w:rsidRPr="00DA320C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Courriel :</w:t>
            </w:r>
          </w:p>
        </w:tc>
        <w:tc>
          <w:tcPr>
            <w:tcW w:w="3486" w:type="dxa"/>
          </w:tcPr>
          <w:p w14:paraId="2448A421" w14:textId="5E78D9CB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25C22CD2">
                <v:shape id="_x0000_i1109" type="#_x0000_t75" style="width:147pt;height:18pt" o:ole="">
                  <v:imagedata r:id="rId6" o:title=""/>
                </v:shape>
                <w:control r:id="rId27" w:name="TextBox11419" w:shapeid="_x0000_i1109"/>
              </w:object>
            </w:r>
          </w:p>
        </w:tc>
        <w:tc>
          <w:tcPr>
            <w:tcW w:w="1475" w:type="dxa"/>
          </w:tcPr>
          <w:p w14:paraId="1564723D" w14:textId="77777777" w:rsidR="003B0E45" w:rsidRDefault="003B0E45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ptos" w:hAnsi="Aptos" w:cs="Tahoma"/>
                <w:sz w:val="22"/>
                <w:szCs w:val="22"/>
              </w:rPr>
              <w:t>Courriel :</w:t>
            </w:r>
          </w:p>
          <w:p w14:paraId="11CD51BE" w14:textId="77777777" w:rsidR="00747D57" w:rsidRPr="00DA320C" w:rsidRDefault="00747D57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3776" w:type="dxa"/>
          </w:tcPr>
          <w:p w14:paraId="0CC5B201" w14:textId="1F5EF136" w:rsidR="003B0E45" w:rsidRPr="00DA320C" w:rsidRDefault="005F7ABB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139ACEC7">
                <v:shape id="_x0000_i1111" type="#_x0000_t75" style="width:147pt;height:18pt" o:ole="">
                  <v:imagedata r:id="rId6" o:title=""/>
                </v:shape>
                <w:control r:id="rId28" w:name="TextBox11420" w:shapeid="_x0000_i1111"/>
              </w:object>
            </w:r>
          </w:p>
        </w:tc>
      </w:tr>
      <w:tr w:rsidR="003B0E45" w:rsidRPr="004A5972" w14:paraId="75DC39DB" w14:textId="77777777" w:rsidTr="003B0E45">
        <w:trPr>
          <w:trHeight w:val="459"/>
        </w:trPr>
        <w:tc>
          <w:tcPr>
            <w:tcW w:w="10297" w:type="dxa"/>
            <w:gridSpan w:val="4"/>
          </w:tcPr>
          <w:p w14:paraId="21BED49F" w14:textId="77777777" w:rsidR="003B0E45" w:rsidRPr="00DA320C" w:rsidRDefault="003B0E45" w:rsidP="002B67EE">
            <w:pPr>
              <w:pStyle w:val="Pa1"/>
              <w:rPr>
                <w:rStyle w:val="A0"/>
                <w:rFonts w:ascii="Aptos" w:eastAsiaTheme="majorEastAsia" w:hAnsi="Aptos"/>
                <w:b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b/>
                <w:sz w:val="22"/>
                <w:szCs w:val="22"/>
              </w:rPr>
              <w:t>GARDE de l’enfant</w:t>
            </w:r>
          </w:p>
          <w:p w14:paraId="30EFAD68" w14:textId="2F727AE3" w:rsidR="003B0E45" w:rsidRPr="00DA320C" w:rsidRDefault="003B0E45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Parent 1 et parent 2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106615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A45F3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   Parent 1 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60450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0903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     Parent 2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21162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0903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Partagée 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7130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0903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  Tuteur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12125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0903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9ED87A3" w14:textId="77777777" w:rsidR="005F7ABB" w:rsidRDefault="005F7ABB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318F7939" w14:textId="77777777" w:rsidR="004A5972" w:rsidRDefault="004A5972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6F7CD182" w14:textId="77777777" w:rsidR="002B40CD" w:rsidRDefault="002B40CD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6FE362AE" w14:textId="77777777" w:rsidR="00FF2EF8" w:rsidRDefault="00FF2EF8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17B59EB7" w14:textId="77777777" w:rsidR="00FF2EF8" w:rsidRDefault="00FF2EF8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035E7C84" w14:textId="77777777" w:rsidR="00FF2EF8" w:rsidRDefault="00FF2EF8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33E5BD30" w14:textId="77777777" w:rsidR="00FF2EF8" w:rsidRDefault="00FF2EF8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49D1FAA1" w14:textId="77777777" w:rsidR="00FF2EF8" w:rsidRDefault="00FF2EF8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75D16729" w14:textId="77777777" w:rsidR="00FF2EF8" w:rsidRDefault="00FF2EF8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655102F4" w14:textId="77777777" w:rsidR="002B40CD" w:rsidRPr="004A5972" w:rsidRDefault="002B40CD" w:rsidP="003B0E45">
      <w:pPr>
        <w:tabs>
          <w:tab w:val="left" w:pos="-360"/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784082D4" w14:textId="78840003" w:rsidR="003B0E45" w:rsidRPr="004A5972" w:rsidRDefault="003B0E45" w:rsidP="003B0E45">
      <w:pPr>
        <w:pStyle w:val="Paragraphedeliste"/>
        <w:numPr>
          <w:ilvl w:val="0"/>
          <w:numId w:val="4"/>
        </w:numPr>
        <w:tabs>
          <w:tab w:val="left" w:pos="-36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75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  <w:r w:rsidRPr="004A5972">
        <w:rPr>
          <w:rFonts w:ascii="Aptos" w:hAnsi="Aptos" w:cs="Tahoma"/>
          <w:b/>
          <w:sz w:val="20"/>
          <w:szCs w:val="20"/>
        </w:rPr>
        <w:lastRenderedPageBreak/>
        <w:t>SERVICE DE GARDE</w:t>
      </w:r>
    </w:p>
    <w:p w14:paraId="7629339C" w14:textId="77777777" w:rsidR="003B0E45" w:rsidRPr="004A5972" w:rsidRDefault="003B0E45" w:rsidP="003B0E45">
      <w:pPr>
        <w:pStyle w:val="Paragraphedeliste"/>
        <w:tabs>
          <w:tab w:val="left" w:pos="-360"/>
          <w:tab w:val="left" w:pos="0"/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75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28"/>
      </w:tblGrid>
      <w:tr w:rsidR="003B0E45" w:rsidRPr="004A5972" w14:paraId="5B45A9CB" w14:textId="77777777" w:rsidTr="00354121">
        <w:tc>
          <w:tcPr>
            <w:tcW w:w="10490" w:type="dxa"/>
            <w:gridSpan w:val="2"/>
          </w:tcPr>
          <w:p w14:paraId="3D44B3E2" w14:textId="77777777" w:rsidR="003B0E45" w:rsidRPr="00DA320C" w:rsidRDefault="003B0E45" w:rsidP="002B67EE">
            <w:pPr>
              <w:pStyle w:val="Pa1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>Votre enfant fréquentera-t-il le service de garde ?</w:t>
            </w:r>
          </w:p>
          <w:p w14:paraId="0FB5B222" w14:textId="201FD87B" w:rsidR="003B0E45" w:rsidRPr="00DA320C" w:rsidRDefault="003B0E45" w:rsidP="002B67EE">
            <w:pPr>
              <w:pStyle w:val="Pa1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Le matin : 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4454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4A5972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Non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5948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4A5972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                Le soir : 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373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4A5972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Non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16452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4A5972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                 </w:t>
            </w:r>
          </w:p>
          <w:p w14:paraId="487F6B56" w14:textId="77777777" w:rsidR="003B0E45" w:rsidRPr="00DA320C" w:rsidRDefault="003B0E45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b/>
                <w:bCs/>
                <w:sz w:val="22"/>
                <w:szCs w:val="22"/>
              </w:rPr>
              <w:t>Si OUI</w:t>
            </w: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>, qui est autorisé à aller le chercher le soir (autre que l’un des deux parents)?*</w:t>
            </w:r>
          </w:p>
        </w:tc>
      </w:tr>
      <w:tr w:rsidR="003B0E45" w:rsidRPr="004A5972" w14:paraId="7D56051D" w14:textId="77777777" w:rsidTr="00354121">
        <w:tc>
          <w:tcPr>
            <w:tcW w:w="4962" w:type="dxa"/>
          </w:tcPr>
          <w:p w14:paraId="1A8FABA3" w14:textId="0D6BCDDB" w:rsidR="003B0E45" w:rsidRPr="00DA320C" w:rsidRDefault="003B0E45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>Prénom :</w:t>
            </w:r>
            <w:r w:rsidR="005F7ABB" w:rsidRPr="00DA320C">
              <w:rPr>
                <w:rFonts w:eastAsiaTheme="minorHAnsi" w:cstheme="majorBidi"/>
                <w:sz w:val="22"/>
                <w:szCs w:val="22"/>
                <w:lang w:eastAsia="en-US"/>
              </w:rPr>
              <w:t xml:space="preserve"> </w:t>
            </w:r>
            <w:r w:rsidR="005F7ABB" w:rsidRPr="00DA320C">
              <w:rPr>
                <w:rFonts w:eastAsiaTheme="minorHAnsi" w:cstheme="majorBidi"/>
                <w:sz w:val="22"/>
                <w:szCs w:val="22"/>
                <w:lang w:eastAsia="en-US"/>
              </w:rPr>
              <w:object w:dxaOrig="1440" w:dyaOrig="1440" w14:anchorId="66499F3F">
                <v:shape id="_x0000_i1113" type="#_x0000_t75" style="width:147pt;height:18pt" o:ole="">
                  <v:imagedata r:id="rId6" o:title=""/>
                </v:shape>
                <w:control r:id="rId29" w:name="TextBox11423" w:shapeid="_x0000_i1113"/>
              </w:object>
            </w:r>
            <w:r w:rsidR="005F7ABB" w:rsidRPr="00DA320C">
              <w:rPr>
                <w:rFonts w:ascii="Aptos" w:hAnsi="Aptos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14:paraId="14B84C5B" w14:textId="3D86A970" w:rsidR="003B0E45" w:rsidRPr="00DA320C" w:rsidRDefault="003B0E45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>Nom :</w:t>
            </w:r>
            <w:r w:rsidR="005F7ABB" w:rsidRPr="00DA320C">
              <w:rPr>
                <w:rFonts w:eastAsiaTheme="minorHAnsi" w:cstheme="majorBidi"/>
                <w:sz w:val="22"/>
                <w:szCs w:val="22"/>
                <w:lang w:eastAsia="en-US"/>
              </w:rPr>
              <w:t xml:space="preserve"> </w:t>
            </w:r>
            <w:r w:rsidR="005F7ABB" w:rsidRPr="00DA320C">
              <w:rPr>
                <w:rFonts w:eastAsiaTheme="minorHAnsi" w:cstheme="majorBidi"/>
                <w:sz w:val="22"/>
                <w:szCs w:val="22"/>
                <w:lang w:eastAsia="en-US"/>
              </w:rPr>
              <w:object w:dxaOrig="1440" w:dyaOrig="1440" w14:anchorId="1F10A361">
                <v:shape id="_x0000_i1115" type="#_x0000_t75" style="width:147pt;height:18pt" o:ole="">
                  <v:imagedata r:id="rId6" o:title=""/>
                </v:shape>
                <w:control r:id="rId30" w:name="TextBox11424" w:shapeid="_x0000_i1115"/>
              </w:object>
            </w:r>
            <w:r w:rsidR="005F7ABB" w:rsidRPr="00DA320C">
              <w:rPr>
                <w:rFonts w:ascii="Aptos" w:hAnsi="Aptos" w:cs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3B0E45" w:rsidRPr="004A5972" w14:paraId="3E11E6D7" w14:textId="77777777" w:rsidTr="00354121">
        <w:tc>
          <w:tcPr>
            <w:tcW w:w="4962" w:type="dxa"/>
          </w:tcPr>
          <w:p w14:paraId="6AC095FA" w14:textId="77777777" w:rsidR="003B0E45" w:rsidRPr="00DA320C" w:rsidRDefault="003B0E45" w:rsidP="002B67EE">
            <w:pPr>
              <w:pStyle w:val="Pa1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>Lien avec l’enfant :</w:t>
            </w:r>
          </w:p>
          <w:p w14:paraId="29879805" w14:textId="45BEB12B" w:rsidR="004A5972" w:rsidRDefault="005F7ABB" w:rsidP="004A5972">
            <w:pPr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</w:pPr>
            <w:r w:rsidRPr="00DA320C">
              <w:rPr>
                <w:rFonts w:ascii="Arial Narrow" w:eastAsiaTheme="minorHAnsi" w:hAnsi="Arial Narrow" w:cstheme="majorBidi"/>
                <w:sz w:val="22"/>
                <w:szCs w:val="22"/>
                <w:lang w:eastAsia="en-US"/>
              </w:rPr>
              <w:object w:dxaOrig="1440" w:dyaOrig="1440" w14:anchorId="4EFA74D4">
                <v:shape id="_x0000_i1117" type="#_x0000_t75" style="width:199.8pt;height:18pt" o:ole="">
                  <v:imagedata r:id="rId31" o:title=""/>
                </v:shape>
                <w:control r:id="rId32" w:name="TextBox11425" w:shapeid="_x0000_i1117"/>
              </w:object>
            </w:r>
          </w:p>
          <w:p w14:paraId="680F235E" w14:textId="670AD288" w:rsidR="002B40CD" w:rsidRPr="00DA320C" w:rsidRDefault="002B40CD" w:rsidP="004A5972">
            <w:pPr>
              <w:rPr>
                <w:rFonts w:ascii="Aptos" w:hAnsi="Aptos"/>
                <w:sz w:val="22"/>
                <w:szCs w:val="22"/>
                <w:lang w:eastAsia="fr-CA"/>
              </w:rPr>
            </w:pPr>
          </w:p>
        </w:tc>
        <w:tc>
          <w:tcPr>
            <w:tcW w:w="5528" w:type="dxa"/>
          </w:tcPr>
          <w:p w14:paraId="27CCB47A" w14:textId="77777777" w:rsidR="003B0E45" w:rsidRPr="00DA320C" w:rsidRDefault="003B0E45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Mon enfant est AUTORISÉ à partir </w:t>
            </w: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  <w:u w:val="single"/>
              </w:rPr>
              <w:t>seul</w:t>
            </w: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le soir.</w:t>
            </w:r>
          </w:p>
          <w:p w14:paraId="7334724D" w14:textId="4EFDCF08" w:rsidR="003B0E45" w:rsidRPr="00DA320C" w:rsidRDefault="003B0E45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52368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F2664E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A320C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Non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113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4A5972" w:rsidRPr="00DA320C">
                  <w:rPr>
                    <w:rStyle w:val="A0"/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FD18B1D" w14:textId="7F795C34" w:rsidR="003B0E45" w:rsidRPr="002B40CD" w:rsidRDefault="003B0E45" w:rsidP="003B0E45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A0"/>
          <w:rFonts w:ascii="Aptos" w:eastAsiaTheme="majorEastAsia" w:hAnsi="Aptos"/>
          <w:sz w:val="20"/>
          <w:szCs w:val="20"/>
        </w:rPr>
      </w:pPr>
      <w:r w:rsidRPr="002B40CD">
        <w:rPr>
          <w:rStyle w:val="A0"/>
          <w:rFonts w:ascii="Aptos" w:eastAsiaTheme="majorEastAsia" w:hAnsi="Aptos"/>
          <w:bCs/>
          <w:sz w:val="20"/>
          <w:szCs w:val="20"/>
        </w:rPr>
        <w:t xml:space="preserve">* Veuillez noter </w:t>
      </w:r>
      <w:r w:rsidRPr="002B40CD">
        <w:rPr>
          <w:rStyle w:val="A0"/>
          <w:rFonts w:ascii="Aptos" w:eastAsiaTheme="majorEastAsia" w:hAnsi="Aptos"/>
          <w:sz w:val="20"/>
          <w:szCs w:val="20"/>
        </w:rPr>
        <w:t xml:space="preserve">que si ce n’est pas une personne autorisée qui vient chercher votre enfant, le personnel du service de garde ne sera pas autorisé à le laisser partir, peu importe le lien de parenté qui l’unit à cette personne. Pour autoriser qui que ce soit dont le nom n’est pas mentionné à la section </w:t>
      </w:r>
      <w:r w:rsidR="004F1345" w:rsidRPr="002B40CD">
        <w:rPr>
          <w:rStyle w:val="A0"/>
          <w:rFonts w:ascii="Aptos" w:eastAsiaTheme="majorEastAsia" w:hAnsi="Aptos"/>
          <w:sz w:val="20"/>
          <w:szCs w:val="20"/>
        </w:rPr>
        <w:t>3</w:t>
      </w:r>
      <w:r w:rsidRPr="002B40CD">
        <w:rPr>
          <w:rStyle w:val="A0"/>
          <w:rFonts w:ascii="Aptos" w:eastAsiaTheme="majorEastAsia" w:hAnsi="Aptos"/>
          <w:sz w:val="20"/>
          <w:szCs w:val="20"/>
        </w:rPr>
        <w:t xml:space="preserve"> du présent formulaire à aller chercher votre enfant, vous devez transmettre au préalable au service de garde un avis écrit précisant le nom de cette personne.</w:t>
      </w:r>
    </w:p>
    <w:p w14:paraId="17D0F35D" w14:textId="18B9C40E" w:rsidR="000C393E" w:rsidRPr="00DA320C" w:rsidRDefault="000C393E" w:rsidP="003B0E45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A0"/>
          <w:rFonts w:ascii="Aptos" w:eastAsiaTheme="majorEastAsia" w:hAnsi="Aptos"/>
        </w:rPr>
      </w:pPr>
    </w:p>
    <w:p w14:paraId="33FC9A5D" w14:textId="77777777" w:rsidR="00DA320C" w:rsidRDefault="00DA320C" w:rsidP="003B0E45">
      <w:pPr>
        <w:autoSpaceDE w:val="0"/>
        <w:autoSpaceDN w:val="0"/>
        <w:adjustRightInd w:val="0"/>
        <w:rPr>
          <w:rFonts w:ascii="Aptos" w:hAnsi="Aptos" w:cs="Tahoma"/>
          <w:sz w:val="20"/>
          <w:szCs w:val="20"/>
        </w:rPr>
      </w:pPr>
    </w:p>
    <w:p w14:paraId="20303828" w14:textId="77777777" w:rsidR="00DA320C" w:rsidRDefault="00DA320C" w:rsidP="003B0E45">
      <w:pPr>
        <w:autoSpaceDE w:val="0"/>
        <w:autoSpaceDN w:val="0"/>
        <w:adjustRightInd w:val="0"/>
        <w:rPr>
          <w:rFonts w:ascii="Aptos" w:hAnsi="Aptos" w:cs="Tahoma"/>
          <w:sz w:val="20"/>
          <w:szCs w:val="20"/>
        </w:rPr>
      </w:pPr>
    </w:p>
    <w:p w14:paraId="7414FFD2" w14:textId="7CBAAA9D" w:rsidR="003B0E45" w:rsidRPr="00DA320C" w:rsidRDefault="003B0E45" w:rsidP="003B0E45">
      <w:pPr>
        <w:autoSpaceDE w:val="0"/>
        <w:autoSpaceDN w:val="0"/>
        <w:adjustRightInd w:val="0"/>
        <w:rPr>
          <w:rFonts w:ascii="Aptos" w:hAnsi="Aptos"/>
          <w:sz w:val="22"/>
          <w:szCs w:val="22"/>
        </w:rPr>
      </w:pPr>
      <w:r w:rsidRPr="00DA320C">
        <w:rPr>
          <w:rFonts w:ascii="Aptos" w:hAnsi="Aptos" w:cs="Tahoma"/>
          <w:sz w:val="22"/>
          <w:szCs w:val="22"/>
        </w:rPr>
        <w:t>Veuillez retourner cette fiche accompagnée de la fiche santé de votre enfant et de votre paiement à </w:t>
      </w:r>
      <w:r w:rsidR="000C393E" w:rsidRPr="00DA320C">
        <w:rPr>
          <w:rFonts w:ascii="Aptos" w:hAnsi="Aptos" w:cs="Tahoma"/>
          <w:sz w:val="22"/>
          <w:szCs w:val="22"/>
        </w:rPr>
        <w:t xml:space="preserve">l’adresse courriel suivante </w:t>
      </w:r>
      <w:r w:rsidRPr="00DA320C">
        <w:rPr>
          <w:rFonts w:ascii="Aptos" w:hAnsi="Aptos" w:cs="Tahoma"/>
          <w:sz w:val="22"/>
          <w:szCs w:val="22"/>
        </w:rPr>
        <w:t>:</w:t>
      </w:r>
      <w:r w:rsidR="000C393E" w:rsidRPr="00DA320C">
        <w:rPr>
          <w:rFonts w:ascii="Aptos" w:hAnsi="Aptos" w:cs="Tahoma"/>
          <w:sz w:val="22"/>
          <w:szCs w:val="22"/>
        </w:rPr>
        <w:t xml:space="preserve"> </w:t>
      </w:r>
      <w:hyperlink r:id="rId33" w:history="1">
        <w:r w:rsidR="000C393E" w:rsidRPr="00DA320C">
          <w:rPr>
            <w:rStyle w:val="Lienhypertexte"/>
            <w:rFonts w:ascii="Aptos" w:eastAsiaTheme="majorEastAsia" w:hAnsi="Aptos" w:cs="Verdana"/>
            <w:sz w:val="22"/>
            <w:szCs w:val="22"/>
            <w:lang w:eastAsia="fr-CA"/>
          </w:rPr>
          <w:t>adjointe.lcc@riviere-rouge.ca</w:t>
        </w:r>
      </w:hyperlink>
    </w:p>
    <w:p w14:paraId="31E909BF" w14:textId="14A53E24" w:rsidR="000C393E" w:rsidRPr="00DA320C" w:rsidRDefault="000C393E" w:rsidP="003B0E45">
      <w:pPr>
        <w:autoSpaceDE w:val="0"/>
        <w:autoSpaceDN w:val="0"/>
        <w:adjustRightInd w:val="0"/>
        <w:rPr>
          <w:rFonts w:ascii="Aptos" w:hAnsi="Aptos" w:cs="Tahoma"/>
          <w:i/>
          <w:iCs/>
          <w:sz w:val="22"/>
          <w:szCs w:val="22"/>
        </w:rPr>
      </w:pPr>
      <w:r w:rsidRPr="00DA320C">
        <w:rPr>
          <w:rFonts w:ascii="Aptos" w:hAnsi="Aptos"/>
          <w:i/>
          <w:iCs/>
          <w:sz w:val="22"/>
          <w:szCs w:val="22"/>
        </w:rPr>
        <w:t>ou</w:t>
      </w:r>
    </w:p>
    <w:p w14:paraId="64A711AD" w14:textId="77777777" w:rsidR="003B0E45" w:rsidRPr="00DA320C" w:rsidRDefault="003B0E45" w:rsidP="003B0E45">
      <w:pPr>
        <w:autoSpaceDE w:val="0"/>
        <w:autoSpaceDN w:val="0"/>
        <w:adjustRightInd w:val="0"/>
        <w:rPr>
          <w:rFonts w:ascii="Aptos" w:hAnsi="Aptos" w:cs="Tahoma"/>
          <w:sz w:val="22"/>
          <w:szCs w:val="22"/>
        </w:rPr>
      </w:pPr>
      <w:r w:rsidRPr="00DA320C">
        <w:rPr>
          <w:rFonts w:ascii="Aptos" w:hAnsi="Aptos" w:cs="Tahoma"/>
          <w:sz w:val="22"/>
          <w:szCs w:val="22"/>
        </w:rPr>
        <w:t>Ville de Rivière-Rouge</w:t>
      </w:r>
    </w:p>
    <w:p w14:paraId="1D90EF9A" w14:textId="77777777" w:rsidR="00DA320C" w:rsidRPr="00DA320C" w:rsidRDefault="003B0E45" w:rsidP="00DA320C">
      <w:pPr>
        <w:autoSpaceDE w:val="0"/>
        <w:autoSpaceDN w:val="0"/>
        <w:adjustRightInd w:val="0"/>
        <w:rPr>
          <w:rFonts w:ascii="Aptos" w:hAnsi="Aptos" w:cs="Tahoma"/>
          <w:sz w:val="22"/>
          <w:szCs w:val="22"/>
        </w:rPr>
      </w:pPr>
      <w:r w:rsidRPr="00DA320C">
        <w:rPr>
          <w:rFonts w:ascii="Aptos" w:hAnsi="Aptos" w:cs="Tahoma"/>
          <w:sz w:val="22"/>
          <w:szCs w:val="22"/>
        </w:rPr>
        <w:t>Camp Méléon</w:t>
      </w:r>
      <w:r w:rsidR="00DA320C">
        <w:rPr>
          <w:rFonts w:ascii="Aptos" w:hAnsi="Aptos" w:cs="Tahoma"/>
          <w:sz w:val="22"/>
          <w:szCs w:val="22"/>
        </w:rPr>
        <w:t xml:space="preserve"> </w:t>
      </w:r>
      <w:r w:rsidR="00DA320C" w:rsidRPr="00DA320C">
        <w:rPr>
          <w:rFonts w:ascii="Aptos" w:hAnsi="Aptos" w:cs="Tahoma"/>
          <w:sz w:val="22"/>
          <w:szCs w:val="22"/>
        </w:rPr>
        <w:t>Ville de Rivière-Rouge</w:t>
      </w:r>
    </w:p>
    <w:p w14:paraId="474EF920" w14:textId="77777777" w:rsidR="003B0E45" w:rsidRPr="00DA320C" w:rsidRDefault="003B0E45" w:rsidP="003B0E45">
      <w:pPr>
        <w:autoSpaceDE w:val="0"/>
        <w:autoSpaceDN w:val="0"/>
        <w:adjustRightInd w:val="0"/>
        <w:rPr>
          <w:rFonts w:ascii="Aptos" w:hAnsi="Aptos" w:cs="Tahoma"/>
          <w:sz w:val="22"/>
          <w:szCs w:val="22"/>
        </w:rPr>
      </w:pPr>
      <w:r w:rsidRPr="00DA320C">
        <w:rPr>
          <w:rFonts w:ascii="Aptos" w:hAnsi="Aptos" w:cs="Tahoma"/>
          <w:sz w:val="22"/>
          <w:szCs w:val="22"/>
        </w:rPr>
        <w:t>25, rue L’Annonciation Sud</w:t>
      </w:r>
    </w:p>
    <w:p w14:paraId="3BB82AA6" w14:textId="77777777" w:rsidR="003B0E45" w:rsidRPr="00DA320C" w:rsidRDefault="003B0E45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2"/>
          <w:szCs w:val="22"/>
          <w:lang w:eastAsia="fr-CA"/>
        </w:rPr>
      </w:pPr>
      <w:r w:rsidRPr="00DA320C">
        <w:rPr>
          <w:rFonts w:ascii="Aptos" w:hAnsi="Aptos" w:cs="Tahoma"/>
          <w:sz w:val="22"/>
          <w:szCs w:val="22"/>
        </w:rPr>
        <w:t>Rivière-Rouge, Québec, J0T1T0</w:t>
      </w:r>
    </w:p>
    <w:p w14:paraId="2348FCF8" w14:textId="77777777" w:rsidR="003B0E45" w:rsidRPr="004A5972" w:rsidRDefault="003B0E45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0"/>
          <w:szCs w:val="20"/>
          <w:lang w:eastAsia="fr-CA"/>
        </w:rPr>
      </w:pPr>
    </w:p>
    <w:p w14:paraId="421D87B1" w14:textId="77777777" w:rsidR="003B0E45" w:rsidRPr="004A5972" w:rsidRDefault="003B0E45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0"/>
          <w:szCs w:val="20"/>
          <w:lang w:eastAsia="fr-CA"/>
        </w:rPr>
      </w:pPr>
    </w:p>
    <w:p w14:paraId="01EB63BA" w14:textId="77777777" w:rsidR="003B0E45" w:rsidRDefault="003B0E45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2"/>
          <w:szCs w:val="22"/>
          <w:lang w:eastAsia="fr-CA"/>
        </w:rPr>
      </w:pPr>
      <w:r w:rsidRPr="00DA320C">
        <w:rPr>
          <w:rFonts w:ascii="Aptos" w:hAnsi="Aptos" w:cs="Verdana"/>
          <w:b/>
          <w:bCs/>
          <w:sz w:val="22"/>
          <w:szCs w:val="22"/>
          <w:lang w:eastAsia="fr-CA"/>
        </w:rPr>
        <w:t xml:space="preserve">MODALITÉS DE PAIEMENT </w:t>
      </w:r>
    </w:p>
    <w:p w14:paraId="55B251B3" w14:textId="77777777" w:rsidR="00DA320C" w:rsidRPr="00DA320C" w:rsidRDefault="00DA320C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2"/>
          <w:szCs w:val="22"/>
          <w:lang w:eastAsia="fr-CA"/>
        </w:rPr>
      </w:pPr>
    </w:p>
    <w:p w14:paraId="17DA0B9E" w14:textId="25E66C41" w:rsidR="000C393E" w:rsidRPr="00DA320C" w:rsidRDefault="000C393E" w:rsidP="000C393E">
      <w:pPr>
        <w:autoSpaceDE w:val="0"/>
        <w:autoSpaceDN w:val="0"/>
        <w:adjustRightInd w:val="0"/>
        <w:rPr>
          <w:rFonts w:ascii="Aptos" w:hAnsi="Aptos" w:cs="Verdana-Bold"/>
          <w:bCs/>
          <w:sz w:val="22"/>
          <w:szCs w:val="22"/>
          <w:lang w:eastAsia="fr-CA"/>
        </w:rPr>
      </w:pPr>
      <w:r w:rsidRPr="00DA320C">
        <w:rPr>
          <w:rFonts w:ascii="Aptos" w:hAnsi="Aptos" w:cs="Verdana"/>
          <w:sz w:val="22"/>
          <w:szCs w:val="22"/>
          <w:lang w:eastAsia="fr-CA"/>
        </w:rPr>
        <w:t xml:space="preserve">Vous serez contacté par courriel pour confirmer officiellement qu’une place est réservée pour votre enfant. Vous devrez vous présenter à la réception de l’Hôtel de ville pour le paiement par carte de débit ou argent comptant. La totalité du coût d’inscription devra être réglée au plus tard le 6 juin 2025. </w:t>
      </w:r>
    </w:p>
    <w:p w14:paraId="71AB7B1C" w14:textId="77777777" w:rsidR="003B0E45" w:rsidRPr="00DA320C" w:rsidRDefault="003B0E45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2"/>
          <w:szCs w:val="22"/>
          <w:lang w:eastAsia="fr-CA"/>
        </w:rPr>
      </w:pPr>
    </w:p>
    <w:p w14:paraId="5A9EE69E" w14:textId="77777777" w:rsidR="003B0E45" w:rsidRPr="00DA320C" w:rsidRDefault="003B0E45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2"/>
          <w:szCs w:val="22"/>
          <w:lang w:eastAsia="fr-CA"/>
        </w:rPr>
      </w:pPr>
    </w:p>
    <w:p w14:paraId="4DBCC09A" w14:textId="77777777" w:rsidR="005F7ABB" w:rsidRPr="00DA320C" w:rsidRDefault="005F7ABB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2"/>
          <w:szCs w:val="22"/>
          <w:lang w:eastAsia="fr-CA"/>
        </w:rPr>
      </w:pPr>
    </w:p>
    <w:p w14:paraId="1D022892" w14:textId="6D6698B8" w:rsidR="003B0E45" w:rsidRPr="00DA320C" w:rsidRDefault="003B0E45" w:rsidP="003B0E45">
      <w:pPr>
        <w:autoSpaceDE w:val="0"/>
        <w:autoSpaceDN w:val="0"/>
        <w:adjustRightInd w:val="0"/>
        <w:rPr>
          <w:rFonts w:ascii="Aptos" w:hAnsi="Aptos" w:cs="Verdana"/>
          <w:b/>
          <w:bCs/>
          <w:sz w:val="22"/>
          <w:szCs w:val="22"/>
          <w:lang w:eastAsia="fr-CA"/>
        </w:rPr>
      </w:pPr>
      <w:r w:rsidRPr="00DA320C">
        <w:rPr>
          <w:rFonts w:ascii="Aptos" w:hAnsi="Aptos" w:cs="Verdana"/>
          <w:b/>
          <w:bCs/>
          <w:sz w:val="22"/>
          <w:szCs w:val="22"/>
          <w:lang w:eastAsia="fr-CA"/>
        </w:rPr>
        <w:t>MODALITÉS DE REMBOURSEMENT</w:t>
      </w:r>
    </w:p>
    <w:p w14:paraId="76DB3577" w14:textId="77777777" w:rsidR="003B0E45" w:rsidRPr="00DA320C" w:rsidRDefault="003B0E45" w:rsidP="003B0E45">
      <w:pPr>
        <w:autoSpaceDE w:val="0"/>
        <w:autoSpaceDN w:val="0"/>
        <w:adjustRightInd w:val="0"/>
        <w:jc w:val="both"/>
        <w:rPr>
          <w:rFonts w:ascii="Aptos" w:hAnsi="Aptos" w:cs="Verdana"/>
          <w:sz w:val="22"/>
          <w:szCs w:val="22"/>
          <w:lang w:eastAsia="fr-CA"/>
        </w:rPr>
      </w:pPr>
    </w:p>
    <w:p w14:paraId="529EFA8F" w14:textId="77777777" w:rsidR="003B0E45" w:rsidRPr="00DA320C" w:rsidRDefault="003B0E45" w:rsidP="003B0E45">
      <w:pPr>
        <w:autoSpaceDE w:val="0"/>
        <w:autoSpaceDN w:val="0"/>
        <w:adjustRightInd w:val="0"/>
        <w:jc w:val="both"/>
        <w:rPr>
          <w:rFonts w:ascii="Aptos" w:hAnsi="Aptos" w:cs="Verdana"/>
          <w:sz w:val="22"/>
          <w:szCs w:val="22"/>
          <w:lang w:eastAsia="fr-CA"/>
        </w:rPr>
      </w:pPr>
      <w:r w:rsidRPr="00DA320C">
        <w:rPr>
          <w:rFonts w:ascii="Aptos" w:hAnsi="Aptos" w:cs="Verdana"/>
          <w:sz w:val="22"/>
          <w:szCs w:val="22"/>
          <w:lang w:eastAsia="fr-CA"/>
        </w:rPr>
        <w:t>Les frais d’inscription au camp de jour seront remboursés en totalité moins des frais d’annulation de 25 $ dans le cas d'une annulation plus d’un mois avant le début du camp de jour. Les frais ne seront pas remboursés dans le cas d'une annulation à moins d’une semaine avant le début du camp de jour, ni pour les journées de camp manquées.</w:t>
      </w:r>
    </w:p>
    <w:p w14:paraId="37FF222E" w14:textId="77777777" w:rsidR="003B0E45" w:rsidRPr="00DA320C" w:rsidRDefault="003B0E45" w:rsidP="003B0E45">
      <w:pPr>
        <w:autoSpaceDE w:val="0"/>
        <w:autoSpaceDN w:val="0"/>
        <w:adjustRightInd w:val="0"/>
        <w:jc w:val="both"/>
        <w:rPr>
          <w:rFonts w:ascii="Aptos" w:hAnsi="Aptos" w:cs="Verdana"/>
          <w:sz w:val="22"/>
          <w:szCs w:val="22"/>
          <w:lang w:eastAsia="fr-CA"/>
        </w:rPr>
      </w:pPr>
    </w:p>
    <w:p w14:paraId="51CF1D92" w14:textId="77777777" w:rsidR="003B0E45" w:rsidRPr="00DA320C" w:rsidRDefault="003B0E45" w:rsidP="003B0E45">
      <w:pPr>
        <w:autoSpaceDE w:val="0"/>
        <w:autoSpaceDN w:val="0"/>
        <w:adjustRightInd w:val="0"/>
        <w:jc w:val="both"/>
        <w:rPr>
          <w:rFonts w:ascii="Aptos" w:hAnsi="Aptos" w:cs="Verdana"/>
          <w:sz w:val="22"/>
          <w:szCs w:val="22"/>
          <w:lang w:eastAsia="fr-CA"/>
        </w:rPr>
      </w:pPr>
      <w:r w:rsidRPr="00DA320C">
        <w:rPr>
          <w:rFonts w:ascii="Aptos" w:hAnsi="Aptos" w:cs="Verdana"/>
          <w:sz w:val="22"/>
          <w:szCs w:val="22"/>
          <w:lang w:eastAsia="fr-CA"/>
        </w:rPr>
        <w:t xml:space="preserve">Dans le cas où l’enfant ne peut plus participer aux activités du camp de jour pour des raisons de santé (preuve médicale à l’appui), la Ville remboursera la totalité des frais d’inscription, moins les frais d’annulation de 25 $. Toute demande de remboursement doit être faite par écrit à l’adresse courriel suivante : </w:t>
      </w:r>
      <w:hyperlink r:id="rId34" w:history="1">
        <w:r w:rsidRPr="00DA320C">
          <w:rPr>
            <w:rStyle w:val="Lienhypertexte"/>
            <w:rFonts w:ascii="Aptos" w:eastAsiaTheme="majorEastAsia" w:hAnsi="Aptos" w:cs="Verdana"/>
            <w:sz w:val="22"/>
            <w:szCs w:val="22"/>
            <w:lang w:eastAsia="fr-CA"/>
          </w:rPr>
          <w:t>adjointe.lcc@riviere-rouge.ca</w:t>
        </w:r>
      </w:hyperlink>
      <w:r w:rsidRPr="00DA320C">
        <w:rPr>
          <w:rFonts w:ascii="Aptos" w:hAnsi="Aptos" w:cs="Verdana"/>
          <w:sz w:val="22"/>
          <w:szCs w:val="22"/>
          <w:lang w:eastAsia="fr-CA"/>
        </w:rPr>
        <w:t xml:space="preserve"> </w:t>
      </w:r>
    </w:p>
    <w:p w14:paraId="7B44FE41" w14:textId="77777777" w:rsidR="003B0E45" w:rsidRPr="00DA320C" w:rsidRDefault="003B0E45" w:rsidP="004A59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2"/>
          <w:szCs w:val="22"/>
        </w:rPr>
      </w:pPr>
    </w:p>
    <w:p w14:paraId="62C36613" w14:textId="77777777" w:rsidR="000C393E" w:rsidRPr="004A5972" w:rsidRDefault="000C393E" w:rsidP="000C393E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ptos" w:hAnsi="Aptos" w:cs="Tahoma"/>
          <w:sz w:val="20"/>
          <w:szCs w:val="20"/>
        </w:rPr>
      </w:pPr>
    </w:p>
    <w:p w14:paraId="7D2FCA67" w14:textId="1475924C" w:rsidR="000C393E" w:rsidRPr="004A5972" w:rsidRDefault="000C393E" w:rsidP="000C393E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ptos" w:hAnsi="Aptos" w:cs="Tahoma"/>
          <w:sz w:val="20"/>
          <w:szCs w:val="20"/>
        </w:rPr>
      </w:pPr>
      <w:r>
        <w:rPr>
          <w:rFonts w:ascii="Arial Narrow" w:eastAsiaTheme="minorHAnsi" w:hAnsi="Arial Narrow" w:cstheme="majorBidi"/>
          <w:lang w:eastAsia="en-US"/>
        </w:rPr>
        <w:object w:dxaOrig="1440" w:dyaOrig="1440" w14:anchorId="415C5F3E">
          <v:shape id="_x0000_i1119" type="#_x0000_t75" style="width:207pt;height:18pt" o:ole="">
            <v:imagedata r:id="rId35" o:title=""/>
          </v:shape>
          <w:control r:id="rId36" w:name="TextBox114271" w:shapeid="_x0000_i1119"/>
        </w:object>
      </w:r>
    </w:p>
    <w:p w14:paraId="2D74DA04" w14:textId="77777777" w:rsidR="000C393E" w:rsidRPr="004A5972" w:rsidRDefault="000C393E" w:rsidP="000C393E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ptos" w:hAnsi="Aptos" w:cs="Tahoma"/>
          <w:sz w:val="20"/>
          <w:szCs w:val="20"/>
        </w:rPr>
      </w:pPr>
      <w:r w:rsidRPr="004A5972">
        <w:rPr>
          <w:rFonts w:ascii="Aptos" w:hAnsi="Aptos" w:cs="Tahoma"/>
          <w:sz w:val="20"/>
          <w:szCs w:val="20"/>
        </w:rPr>
        <w:t>Nom du parent ou tuteur</w:t>
      </w:r>
    </w:p>
    <w:p w14:paraId="76DC8405" w14:textId="77777777" w:rsidR="000C393E" w:rsidRPr="004A5972" w:rsidRDefault="000C393E" w:rsidP="000C393E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ptos" w:hAnsi="Aptos" w:cs="Tahoma"/>
          <w:sz w:val="20"/>
          <w:szCs w:val="20"/>
        </w:rPr>
      </w:pPr>
    </w:p>
    <w:p w14:paraId="04C1B958" w14:textId="489CEBEB" w:rsidR="000C393E" w:rsidRPr="004A5972" w:rsidRDefault="000C393E" w:rsidP="000C393E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ptos" w:hAnsi="Aptos" w:cs="Tahoma"/>
          <w:sz w:val="20"/>
          <w:szCs w:val="20"/>
        </w:rPr>
      </w:pPr>
      <w:r>
        <w:rPr>
          <w:rFonts w:ascii="Arial Narrow" w:eastAsiaTheme="minorHAnsi" w:hAnsi="Arial Narrow" w:cstheme="majorBidi"/>
          <w:lang w:eastAsia="en-US"/>
        </w:rPr>
        <w:object w:dxaOrig="1440" w:dyaOrig="1440" w14:anchorId="0FBE9C47">
          <v:shape id="_x0000_i1121" type="#_x0000_t75" style="width:207pt;height:18pt" o:ole="">
            <v:imagedata r:id="rId35" o:title=""/>
          </v:shape>
          <w:control r:id="rId37" w:name="TextBox11427" w:shapeid="_x0000_i1121"/>
        </w:object>
      </w:r>
      <w:r>
        <w:rPr>
          <w:rFonts w:ascii="Arial Narrow" w:eastAsiaTheme="minorHAnsi" w:hAnsi="Arial Narrow" w:cstheme="majorBidi"/>
          <w:lang w:eastAsia="en-US"/>
        </w:rPr>
        <w:object w:dxaOrig="1440" w:dyaOrig="1440" w14:anchorId="1E7DFF99">
          <v:shape id="_x0000_i1146" type="#_x0000_t75" style="width:155.4pt;height:18pt" o:ole="">
            <v:imagedata r:id="rId38" o:title=""/>
          </v:shape>
          <w:control r:id="rId39" w:name="TextBox11428" w:shapeid="_x0000_i1146"/>
        </w:object>
      </w:r>
    </w:p>
    <w:p w14:paraId="16F00C75" w14:textId="77777777" w:rsidR="000C393E" w:rsidRPr="004A5972" w:rsidRDefault="000C393E" w:rsidP="000C393E">
      <w:pPr>
        <w:tabs>
          <w:tab w:val="left" w:pos="-360"/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ptos" w:hAnsi="Aptos" w:cs="Tahoma"/>
          <w:sz w:val="20"/>
          <w:szCs w:val="20"/>
        </w:rPr>
      </w:pPr>
      <w:r w:rsidRPr="004A5972">
        <w:rPr>
          <w:rFonts w:ascii="Aptos" w:hAnsi="Aptos" w:cs="Tahoma"/>
          <w:sz w:val="20"/>
          <w:szCs w:val="20"/>
        </w:rPr>
        <w:t>Signature du parent ou tuteur</w:t>
      </w:r>
      <w:r w:rsidRPr="004A5972">
        <w:rPr>
          <w:rFonts w:ascii="Aptos" w:hAnsi="Aptos" w:cs="Tahoma"/>
          <w:sz w:val="20"/>
          <w:szCs w:val="20"/>
        </w:rPr>
        <w:tab/>
      </w:r>
      <w:r w:rsidRPr="004A5972">
        <w:rPr>
          <w:rFonts w:ascii="Aptos" w:hAnsi="Aptos" w:cs="Tahoma"/>
          <w:sz w:val="20"/>
          <w:szCs w:val="20"/>
        </w:rPr>
        <w:tab/>
      </w:r>
      <w:r w:rsidRPr="004A5972">
        <w:rPr>
          <w:rFonts w:ascii="Aptos" w:hAnsi="Aptos" w:cs="Tahoma"/>
          <w:sz w:val="20"/>
          <w:szCs w:val="20"/>
        </w:rPr>
        <w:tab/>
      </w:r>
      <w:r w:rsidRPr="004A5972">
        <w:rPr>
          <w:rFonts w:ascii="Aptos" w:hAnsi="Aptos" w:cs="Tahoma"/>
          <w:sz w:val="20"/>
          <w:szCs w:val="20"/>
        </w:rPr>
        <w:tab/>
        <w:t>Date de la signature</w:t>
      </w:r>
    </w:p>
    <w:p w14:paraId="763DF13B" w14:textId="77777777" w:rsidR="000C393E" w:rsidRPr="004A5972" w:rsidRDefault="000C393E" w:rsidP="004A59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sectPr w:rsidR="000C393E" w:rsidRPr="004A5972" w:rsidSect="003B0E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2618"/>
    <w:multiLevelType w:val="hybridMultilevel"/>
    <w:tmpl w:val="A1523BA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276C"/>
    <w:multiLevelType w:val="hybridMultilevel"/>
    <w:tmpl w:val="3EC0A2B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41441"/>
    <w:multiLevelType w:val="hybridMultilevel"/>
    <w:tmpl w:val="4940945C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410FB"/>
    <w:multiLevelType w:val="hybridMultilevel"/>
    <w:tmpl w:val="EF261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8798">
    <w:abstractNumId w:val="3"/>
  </w:num>
  <w:num w:numId="2" w16cid:durableId="1757944662">
    <w:abstractNumId w:val="0"/>
  </w:num>
  <w:num w:numId="3" w16cid:durableId="1875117271">
    <w:abstractNumId w:val="1"/>
  </w:num>
  <w:num w:numId="4" w16cid:durableId="162654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Z41JaoAXdiJQJiz+25091ouYQBSjifd4q3gPl3dpR/IsYl7XIGI00jbZdTj9+c4lpFBEG481k6OxoQljmlOueQ==" w:salt="Tp0sb0AQaMVwB6OI8eRCmA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45"/>
    <w:rsid w:val="000C393E"/>
    <w:rsid w:val="00225016"/>
    <w:rsid w:val="002B40CD"/>
    <w:rsid w:val="00354121"/>
    <w:rsid w:val="003B0E45"/>
    <w:rsid w:val="004A5972"/>
    <w:rsid w:val="004F1345"/>
    <w:rsid w:val="00503A99"/>
    <w:rsid w:val="00570B03"/>
    <w:rsid w:val="005F7ABB"/>
    <w:rsid w:val="00747D57"/>
    <w:rsid w:val="00D54CF1"/>
    <w:rsid w:val="00DA320C"/>
    <w:rsid w:val="00DA66D3"/>
    <w:rsid w:val="00E60903"/>
    <w:rsid w:val="00E62583"/>
    <w:rsid w:val="00EA04AC"/>
    <w:rsid w:val="00EA45F3"/>
    <w:rsid w:val="00F2369A"/>
    <w:rsid w:val="00F2664E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  <w14:docId w14:val="4780FE5B"/>
  <w15:chartTrackingRefBased/>
  <w15:docId w15:val="{F276ED0A-6A5D-44E3-97CC-BCB8893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B0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0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0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0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0E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0E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0E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0E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0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0E4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0E4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0E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0E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0E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0E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3B0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0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0E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0E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0E4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0E4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0E45"/>
    <w:rPr>
      <w:b/>
      <w:bCs/>
      <w:smallCaps/>
      <w:color w:val="2F5496" w:themeColor="accent1" w:themeShade="BF"/>
      <w:spacing w:val="5"/>
    </w:rPr>
  </w:style>
  <w:style w:type="character" w:customStyle="1" w:styleId="A0">
    <w:name w:val="A0"/>
    <w:rsid w:val="003B0E45"/>
    <w:rPr>
      <w:rFonts w:cs="Arial Narrow"/>
      <w:color w:val="000000"/>
      <w:sz w:val="18"/>
      <w:szCs w:val="18"/>
    </w:rPr>
  </w:style>
  <w:style w:type="paragraph" w:customStyle="1" w:styleId="Pa1">
    <w:name w:val="Pa1"/>
    <w:basedOn w:val="Normal"/>
    <w:next w:val="Normal"/>
    <w:rsid w:val="003B0E45"/>
    <w:pPr>
      <w:autoSpaceDE w:val="0"/>
      <w:autoSpaceDN w:val="0"/>
      <w:adjustRightInd w:val="0"/>
      <w:spacing w:line="241" w:lineRule="atLeast"/>
    </w:pPr>
    <w:rPr>
      <w:rFonts w:ascii="Arial Narrow" w:hAnsi="Arial Narrow"/>
      <w:lang w:eastAsia="fr-CA"/>
    </w:rPr>
  </w:style>
  <w:style w:type="character" w:styleId="Lienhypertexte">
    <w:name w:val="Hyperlink"/>
    <w:rsid w:val="003B0E45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B0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hyperlink" Target="mailto:adjointe.lcc@riviere-rouge.ca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6.xml"/><Relationship Id="rId33" Type="http://schemas.openxmlformats.org/officeDocument/2006/relationships/hyperlink" Target="mailto:adjointe.lcc@riviere-rouge.ca" TargetMode="External"/><Relationship Id="rId38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4.xm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3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Paquin</dc:creator>
  <cp:keywords/>
  <dc:description/>
  <cp:lastModifiedBy>Marlène Paquin</cp:lastModifiedBy>
  <cp:revision>2</cp:revision>
  <cp:lastPrinted>2025-02-21T00:22:00Z</cp:lastPrinted>
  <dcterms:created xsi:type="dcterms:W3CDTF">2025-02-22T00:34:00Z</dcterms:created>
  <dcterms:modified xsi:type="dcterms:W3CDTF">2025-02-22T00:34:00Z</dcterms:modified>
</cp:coreProperties>
</file>