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26AA" w14:textId="1E243CDF" w:rsidR="00FA4178" w:rsidRDefault="00FA4178">
      <w:pPr>
        <w:pStyle w:val="Titre2"/>
      </w:pPr>
      <w:r>
        <w:rPr>
          <w:noProof/>
          <w:lang w:val="fr-CA" w:eastAsia="fr-CA"/>
        </w:rPr>
        <w:drawing>
          <wp:anchor distT="0" distB="0" distL="114300" distR="114300" simplePos="0" relativeHeight="251661312" behindDoc="0" locked="0" layoutInCell="1" allowOverlap="1" wp14:anchorId="6D379F84" wp14:editId="4F03223C">
            <wp:simplePos x="0" y="0"/>
            <wp:positionH relativeFrom="column">
              <wp:posOffset>-347814</wp:posOffset>
            </wp:positionH>
            <wp:positionV relativeFrom="paragraph">
              <wp:posOffset>32191</wp:posOffset>
            </wp:positionV>
            <wp:extent cx="1273175" cy="551815"/>
            <wp:effectExtent l="0" t="0" r="3175" b="635"/>
            <wp:wrapSquare wrapText="bothSides"/>
            <wp:docPr id="16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731EF9" w14:textId="5D3D9259" w:rsidR="00B9369D" w:rsidRDefault="00B9369D">
      <w:pPr>
        <w:pStyle w:val="Titre2"/>
      </w:pPr>
    </w:p>
    <w:p w14:paraId="27780DE6" w14:textId="2CC126E6" w:rsidR="00B9369D" w:rsidRPr="00FA4178" w:rsidRDefault="00FA4178" w:rsidP="00FA4178">
      <w:pPr>
        <w:pStyle w:val="Titre2"/>
        <w:spacing w:before="0" w:after="0"/>
        <w:ind w:right="-754"/>
        <w:jc w:val="center"/>
        <w:rPr>
          <w:rFonts w:ascii="GillSans Light" w:hAnsi="GillSans Light"/>
          <w:color w:val="auto"/>
          <w:sz w:val="26"/>
          <w:szCs w:val="20"/>
        </w:rPr>
      </w:pPr>
      <w:r w:rsidRPr="00FA4178">
        <w:rPr>
          <w:rFonts w:ascii="GillSans Light" w:hAnsi="GillSans Light"/>
          <w:color w:val="auto"/>
          <w:sz w:val="26"/>
          <w:szCs w:val="20"/>
        </w:rPr>
        <w:t>SERVICE URBANISME, ENVIRONNEMENT ET D</w:t>
      </w:r>
      <w:r>
        <w:rPr>
          <w:rFonts w:ascii="GillSans Light" w:hAnsi="GillSans Light"/>
          <w:color w:val="auto"/>
          <w:sz w:val="26"/>
          <w:szCs w:val="20"/>
        </w:rPr>
        <w:t>É</w:t>
      </w:r>
      <w:r w:rsidRPr="00FA4178">
        <w:rPr>
          <w:rFonts w:ascii="GillSans Light" w:hAnsi="GillSans Light"/>
          <w:color w:val="auto"/>
          <w:sz w:val="26"/>
          <w:szCs w:val="20"/>
        </w:rPr>
        <w:t xml:space="preserve">VELOPPEMENT </w:t>
      </w:r>
      <w:r>
        <w:rPr>
          <w:rFonts w:ascii="GillSans Light" w:hAnsi="GillSans Light"/>
          <w:color w:val="auto"/>
          <w:sz w:val="26"/>
          <w:szCs w:val="20"/>
        </w:rPr>
        <w:t>É</w:t>
      </w:r>
      <w:r w:rsidRPr="00FA4178">
        <w:rPr>
          <w:rFonts w:ascii="GillSans Light" w:hAnsi="GillSans Light"/>
          <w:color w:val="auto"/>
          <w:sz w:val="26"/>
          <w:szCs w:val="20"/>
        </w:rPr>
        <w:t>CONOMIQUE</w:t>
      </w:r>
    </w:p>
    <w:p w14:paraId="43BA096B" w14:textId="25A4BA54" w:rsidR="00B9369D" w:rsidRDefault="00B9369D" w:rsidP="00FA4178">
      <w:pPr>
        <w:pStyle w:val="Titre2"/>
        <w:spacing w:before="60" w:after="0"/>
        <w:jc w:val="center"/>
        <w:rPr>
          <w:rFonts w:ascii="GillSans Light" w:hAnsi="GillSans Light"/>
          <w:b w:val="0"/>
          <w:bCs/>
          <w:color w:val="auto"/>
          <w:sz w:val="24"/>
          <w:lang w:val="fr-CA"/>
        </w:rPr>
      </w:pPr>
      <w:r w:rsidRPr="007F5D74">
        <w:rPr>
          <w:rFonts w:ascii="GillSans Light" w:hAnsi="GillSans Light"/>
          <w:b w:val="0"/>
          <w:bCs/>
          <w:color w:val="auto"/>
          <w:sz w:val="24"/>
          <w:lang w:val="fr-CA"/>
        </w:rPr>
        <w:t>Subvention 20</w:t>
      </w:r>
      <w:r w:rsidR="00C34604">
        <w:rPr>
          <w:rFonts w:ascii="GillSans Light" w:hAnsi="GillSans Light"/>
          <w:b w:val="0"/>
          <w:bCs/>
          <w:color w:val="auto"/>
          <w:sz w:val="24"/>
          <w:lang w:val="fr-CA"/>
        </w:rPr>
        <w:t>2</w:t>
      </w:r>
      <w:r w:rsidR="00F72D08">
        <w:rPr>
          <w:rFonts w:ascii="GillSans Light" w:hAnsi="GillSans Light"/>
          <w:b w:val="0"/>
          <w:bCs/>
          <w:color w:val="auto"/>
          <w:sz w:val="24"/>
          <w:lang w:val="fr-CA"/>
        </w:rPr>
        <w:t>5</w:t>
      </w:r>
      <w:r w:rsidRPr="007F5D74">
        <w:rPr>
          <w:rFonts w:ascii="GillSans Light" w:hAnsi="GillSans Light"/>
          <w:b w:val="0"/>
          <w:bCs/>
          <w:color w:val="auto"/>
          <w:sz w:val="24"/>
          <w:lang w:val="fr-CA"/>
        </w:rPr>
        <w:t xml:space="preserve"> / Projets environnementaux</w:t>
      </w:r>
    </w:p>
    <w:p w14:paraId="5308380B" w14:textId="77777777" w:rsidR="008A36BA" w:rsidRPr="008A36BA" w:rsidRDefault="008A36BA" w:rsidP="008A36BA">
      <w:pPr>
        <w:rPr>
          <w:lang w:val="fr-CA"/>
        </w:rPr>
      </w:pPr>
    </w:p>
    <w:tbl>
      <w:tblPr>
        <w:tblStyle w:val="Grilledutableau1"/>
        <w:tblW w:w="10495" w:type="dxa"/>
        <w:jc w:val="center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1443"/>
        <w:gridCol w:w="987"/>
        <w:gridCol w:w="2121"/>
        <w:gridCol w:w="1158"/>
        <w:gridCol w:w="716"/>
        <w:gridCol w:w="840"/>
        <w:gridCol w:w="717"/>
        <w:gridCol w:w="2513"/>
      </w:tblGrid>
      <w:tr w:rsidR="00B9369D" w:rsidRPr="00B9369D" w14:paraId="234D44F0" w14:textId="77777777" w:rsidTr="007F5D74">
        <w:trPr>
          <w:trHeight w:val="397"/>
          <w:jc w:val="center"/>
        </w:trPr>
        <w:tc>
          <w:tcPr>
            <w:tcW w:w="10495" w:type="dxa"/>
            <w:gridSpan w:val="8"/>
            <w:shd w:val="clear" w:color="auto" w:fill="92D050"/>
            <w:vAlign w:val="center"/>
          </w:tcPr>
          <w:p w14:paraId="7D5AE698" w14:textId="2A279FAC" w:rsidR="00B9369D" w:rsidRPr="00BA317A" w:rsidRDefault="00B9369D" w:rsidP="007F5D74">
            <w:pPr>
              <w:pStyle w:val="Corpsdetexte"/>
              <w:spacing w:after="0"/>
              <w:jc w:val="center"/>
              <w:rPr>
                <w:rFonts w:ascii="Arial Narrow" w:hAnsi="Arial Narrow"/>
              </w:rPr>
            </w:pPr>
            <w:r w:rsidRPr="00BA317A">
              <w:rPr>
                <w:rFonts w:ascii="Arial Narrow" w:hAnsi="Arial Narrow"/>
                <w:b/>
                <w:lang w:val="fr-CA"/>
              </w:rPr>
              <w:t>DEMANDE DE SUBVENTION 20</w:t>
            </w:r>
            <w:r w:rsidR="00C34604">
              <w:rPr>
                <w:rFonts w:ascii="Arial Narrow" w:hAnsi="Arial Narrow"/>
                <w:b/>
                <w:lang w:val="fr-CA"/>
              </w:rPr>
              <w:t>2</w:t>
            </w:r>
            <w:r w:rsidR="00F72D08">
              <w:rPr>
                <w:rFonts w:ascii="Arial Narrow" w:hAnsi="Arial Narrow"/>
                <w:b/>
                <w:lang w:val="fr-CA"/>
              </w:rPr>
              <w:t>5</w:t>
            </w:r>
            <w:r w:rsidR="00227102">
              <w:rPr>
                <w:rFonts w:ascii="Arial Narrow" w:hAnsi="Arial Narrow"/>
                <w:b/>
                <w:lang w:val="fr-CA"/>
              </w:rPr>
              <w:t xml:space="preserve"> </w:t>
            </w:r>
            <w:r w:rsidRPr="00BA317A">
              <w:rPr>
                <w:rFonts w:ascii="Arial Narrow" w:hAnsi="Arial Narrow"/>
                <w:b/>
                <w:lang w:val="fr-CA"/>
              </w:rPr>
              <w:t>/ PROJETS ENVIRONNEMENTAUX</w:t>
            </w:r>
          </w:p>
        </w:tc>
      </w:tr>
      <w:tr w:rsidR="000D0203" w:rsidRPr="00B9369D" w14:paraId="677557B8" w14:textId="77777777" w:rsidTr="008A36BA">
        <w:trPr>
          <w:trHeight w:val="397"/>
          <w:jc w:val="center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665A7E6E" w14:textId="77777777" w:rsidR="000D0203" w:rsidRPr="0046378A" w:rsidRDefault="000D0203" w:rsidP="00367AB1">
            <w:pPr>
              <w:pStyle w:val="Corpsdetexte"/>
              <w:spacing w:after="0"/>
              <w:rPr>
                <w:rFonts w:ascii="Arial Narrow" w:hAnsi="Arial Narrow"/>
                <w:b/>
                <w:sz w:val="22"/>
                <w:lang w:val="fr-CA"/>
              </w:rPr>
            </w:pPr>
            <w:r w:rsidRPr="0046378A">
              <w:rPr>
                <w:rFonts w:ascii="Arial Narrow" w:hAnsi="Arial Narrow"/>
                <w:b/>
                <w:sz w:val="22"/>
                <w:lang w:val="fr-CA"/>
              </w:rPr>
              <w:t>NOM DE L’ASSOCIATION</w:t>
            </w:r>
          </w:p>
        </w:tc>
        <w:tc>
          <w:tcPr>
            <w:tcW w:w="3982" w:type="dxa"/>
            <w:gridSpan w:val="3"/>
            <w:shd w:val="clear" w:color="auto" w:fill="auto"/>
            <w:vAlign w:val="center"/>
          </w:tcPr>
          <w:p w14:paraId="38B13A99" w14:textId="77777777" w:rsidR="000D0203" w:rsidRDefault="000D0203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  <w:p w14:paraId="0221C3FF" w14:textId="77777777" w:rsidR="000D0203" w:rsidRPr="00BA317A" w:rsidRDefault="000D0203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</w:tc>
        <w:tc>
          <w:tcPr>
            <w:tcW w:w="1558" w:type="dxa"/>
            <w:gridSpan w:val="2"/>
            <w:shd w:val="clear" w:color="auto" w:fill="D9D9D9" w:themeFill="background1" w:themeFillShade="D9"/>
          </w:tcPr>
          <w:p w14:paraId="6468BAE4" w14:textId="77777777" w:rsidR="000D0203" w:rsidRPr="00BA317A" w:rsidRDefault="000D0203" w:rsidP="000D0203">
            <w:pPr>
              <w:pStyle w:val="Corpsdetexte"/>
              <w:spacing w:before="60" w:after="0"/>
              <w:jc w:val="both"/>
              <w:rPr>
                <w:rFonts w:ascii="Arial Narrow" w:hAnsi="Arial Narrow"/>
                <w:b/>
                <w:lang w:val="fr-CA"/>
              </w:rPr>
            </w:pPr>
            <w:r w:rsidRPr="000D0203">
              <w:rPr>
                <w:rFonts w:ascii="Arial Narrow" w:hAnsi="Arial Narrow"/>
                <w:b/>
                <w:sz w:val="22"/>
                <w:lang w:val="fr-CA"/>
              </w:rPr>
              <w:t>(NEQ)</w:t>
            </w:r>
            <w:r>
              <w:rPr>
                <w:rFonts w:ascii="Arial Narrow" w:hAnsi="Arial Narrow"/>
                <w:b/>
                <w:sz w:val="22"/>
                <w:lang w:val="fr-CA"/>
              </w:rPr>
              <w:t xml:space="preserve"> </w:t>
            </w:r>
            <w:r w:rsidRPr="000D0203">
              <w:rPr>
                <w:rFonts w:ascii="Arial Narrow" w:hAnsi="Arial Narrow"/>
                <w:b/>
                <w:sz w:val="22"/>
                <w:lang w:val="fr-CA"/>
              </w:rPr>
              <w:t>Numéro d’entreprise du Québec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20D6B1F2" w14:textId="77777777" w:rsidR="000D0203" w:rsidRPr="00BA317A" w:rsidRDefault="000D0203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</w:tc>
      </w:tr>
      <w:tr w:rsidR="00367AB1" w:rsidRPr="00B9369D" w14:paraId="1A2D2372" w14:textId="77777777" w:rsidTr="008A36BA">
        <w:trPr>
          <w:trHeight w:val="397"/>
          <w:jc w:val="center"/>
        </w:trPr>
        <w:tc>
          <w:tcPr>
            <w:tcW w:w="2433" w:type="dxa"/>
            <w:gridSpan w:val="2"/>
            <w:shd w:val="clear" w:color="auto" w:fill="D9D9D9" w:themeFill="background1" w:themeFillShade="D9"/>
            <w:vAlign w:val="center"/>
          </w:tcPr>
          <w:p w14:paraId="1BB320A3" w14:textId="77777777" w:rsidR="00367AB1" w:rsidRPr="0046378A" w:rsidRDefault="0046378A" w:rsidP="00367AB1">
            <w:pPr>
              <w:pStyle w:val="Corpsdetexte"/>
              <w:spacing w:after="0"/>
              <w:rPr>
                <w:rFonts w:ascii="Arial Narrow" w:hAnsi="Arial Narrow"/>
                <w:b/>
                <w:sz w:val="22"/>
                <w:lang w:val="fr-CA"/>
              </w:rPr>
            </w:pPr>
            <w:r w:rsidRPr="0046378A">
              <w:rPr>
                <w:rFonts w:ascii="Arial Narrow" w:hAnsi="Arial Narrow"/>
                <w:b/>
                <w:sz w:val="22"/>
                <w:lang w:val="fr-CA"/>
              </w:rPr>
              <w:t>NOM DU RESPONSABLE</w:t>
            </w:r>
          </w:p>
        </w:tc>
        <w:tc>
          <w:tcPr>
            <w:tcW w:w="3982" w:type="dxa"/>
            <w:gridSpan w:val="3"/>
            <w:shd w:val="clear" w:color="auto" w:fill="auto"/>
            <w:vAlign w:val="center"/>
          </w:tcPr>
          <w:p w14:paraId="41F7CB2E" w14:textId="77777777" w:rsidR="00367AB1" w:rsidRPr="00BA317A" w:rsidRDefault="00367AB1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5A3A85DE" w14:textId="77777777" w:rsidR="00367AB1" w:rsidRPr="00367AB1" w:rsidRDefault="0046378A" w:rsidP="000D0203">
            <w:pPr>
              <w:pStyle w:val="Corpsdetexte"/>
              <w:spacing w:after="0"/>
              <w:rPr>
                <w:rFonts w:ascii="Arial Narrow" w:hAnsi="Arial Narrow"/>
                <w:b/>
                <w:lang w:val="fr-CA"/>
              </w:rPr>
            </w:pPr>
            <w:r w:rsidRPr="0046378A">
              <w:rPr>
                <w:rFonts w:ascii="Arial Narrow" w:hAnsi="Arial Narrow"/>
                <w:b/>
                <w:sz w:val="22"/>
                <w:lang w:val="fr-CA"/>
              </w:rPr>
              <w:t>DATE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22E6D8B" w14:textId="77777777" w:rsidR="00367AB1" w:rsidRPr="00BA317A" w:rsidRDefault="00367AB1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</w:tc>
      </w:tr>
      <w:tr w:rsidR="00367AB1" w:rsidRPr="00B9369D" w14:paraId="60E2BF27" w14:textId="77777777" w:rsidTr="008A36BA">
        <w:trPr>
          <w:trHeight w:val="397"/>
          <w:jc w:val="center"/>
        </w:trPr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50B59DDC" w14:textId="77777777" w:rsidR="00367AB1" w:rsidRPr="0046378A" w:rsidRDefault="0046378A" w:rsidP="00367AB1">
            <w:pPr>
              <w:pStyle w:val="Corpsdetexte"/>
              <w:spacing w:after="0"/>
              <w:rPr>
                <w:rFonts w:ascii="Arial Narrow" w:hAnsi="Arial Narrow"/>
                <w:b/>
                <w:sz w:val="22"/>
                <w:lang w:val="fr-CA"/>
              </w:rPr>
            </w:pPr>
            <w:r w:rsidRPr="0046378A">
              <w:rPr>
                <w:rFonts w:ascii="Arial Narrow" w:hAnsi="Arial Narrow"/>
                <w:b/>
                <w:sz w:val="22"/>
                <w:lang w:val="fr-CA"/>
              </w:rPr>
              <w:t>ADRESSE</w:t>
            </w:r>
          </w:p>
        </w:tc>
        <w:tc>
          <w:tcPr>
            <w:tcW w:w="9052" w:type="dxa"/>
            <w:gridSpan w:val="7"/>
            <w:shd w:val="clear" w:color="auto" w:fill="auto"/>
            <w:vAlign w:val="center"/>
          </w:tcPr>
          <w:p w14:paraId="6275EBC5" w14:textId="77777777" w:rsidR="00367AB1" w:rsidRPr="00BA317A" w:rsidRDefault="00367AB1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</w:tc>
      </w:tr>
      <w:tr w:rsidR="00367AB1" w:rsidRPr="00B9369D" w14:paraId="280FA23E" w14:textId="77777777" w:rsidTr="008A36BA">
        <w:trPr>
          <w:trHeight w:val="397"/>
          <w:jc w:val="center"/>
        </w:trPr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75CC2C28" w14:textId="77777777" w:rsidR="00367AB1" w:rsidRPr="0046378A" w:rsidRDefault="0046378A" w:rsidP="00367AB1">
            <w:pPr>
              <w:pStyle w:val="Corpsdetexte"/>
              <w:spacing w:after="0"/>
              <w:rPr>
                <w:rFonts w:ascii="Arial Narrow" w:hAnsi="Arial Narrow"/>
                <w:b/>
                <w:sz w:val="22"/>
                <w:lang w:val="fr-CA"/>
              </w:rPr>
            </w:pPr>
            <w:r w:rsidRPr="0046378A">
              <w:rPr>
                <w:rFonts w:ascii="Arial Narrow" w:hAnsi="Arial Narrow"/>
                <w:b/>
                <w:sz w:val="22"/>
                <w:lang w:val="fr-CA"/>
              </w:rPr>
              <w:t>VILLE</w:t>
            </w:r>
          </w:p>
        </w:tc>
        <w:tc>
          <w:tcPr>
            <w:tcW w:w="4972" w:type="dxa"/>
            <w:gridSpan w:val="4"/>
            <w:shd w:val="clear" w:color="auto" w:fill="auto"/>
            <w:vAlign w:val="center"/>
          </w:tcPr>
          <w:p w14:paraId="34C6F770" w14:textId="77777777" w:rsidR="00367AB1" w:rsidRPr="00BA317A" w:rsidRDefault="00367AB1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</w:tc>
        <w:tc>
          <w:tcPr>
            <w:tcW w:w="1558" w:type="dxa"/>
            <w:gridSpan w:val="2"/>
            <w:shd w:val="clear" w:color="auto" w:fill="D9D9D9" w:themeFill="background1" w:themeFillShade="D9"/>
            <w:vAlign w:val="center"/>
          </w:tcPr>
          <w:p w14:paraId="500F55BC" w14:textId="77777777" w:rsidR="00367AB1" w:rsidRPr="00367AB1" w:rsidRDefault="0046378A" w:rsidP="000D0203">
            <w:pPr>
              <w:pStyle w:val="Corpsdetexte"/>
              <w:spacing w:after="0"/>
              <w:rPr>
                <w:rFonts w:ascii="Arial Narrow" w:hAnsi="Arial Narrow"/>
                <w:b/>
                <w:lang w:val="fr-CA"/>
              </w:rPr>
            </w:pPr>
            <w:r w:rsidRPr="0046378A">
              <w:rPr>
                <w:rFonts w:ascii="Arial Narrow" w:hAnsi="Arial Narrow"/>
                <w:b/>
                <w:sz w:val="22"/>
                <w:lang w:val="fr-CA"/>
              </w:rPr>
              <w:t>CODE POSTAL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7758E329" w14:textId="77777777" w:rsidR="00367AB1" w:rsidRPr="00BA317A" w:rsidRDefault="00367AB1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</w:tc>
      </w:tr>
      <w:tr w:rsidR="00367AB1" w:rsidRPr="00B9369D" w14:paraId="13D219D9" w14:textId="77777777" w:rsidTr="008A36BA">
        <w:trPr>
          <w:trHeight w:val="397"/>
          <w:jc w:val="center"/>
        </w:trPr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7ACFF239" w14:textId="77777777" w:rsidR="00367AB1" w:rsidRPr="0046378A" w:rsidRDefault="0046378A" w:rsidP="00367AB1">
            <w:pPr>
              <w:pStyle w:val="Corpsdetexte"/>
              <w:spacing w:after="0"/>
              <w:rPr>
                <w:rFonts w:ascii="Arial Narrow" w:hAnsi="Arial Narrow"/>
                <w:b/>
                <w:sz w:val="22"/>
                <w:lang w:val="fr-CA"/>
              </w:rPr>
            </w:pPr>
            <w:r w:rsidRPr="0046378A">
              <w:rPr>
                <w:rFonts w:ascii="Arial Narrow" w:hAnsi="Arial Narrow"/>
                <w:b/>
                <w:sz w:val="22"/>
                <w:lang w:val="fr-CA"/>
              </w:rPr>
              <w:t>TÉLÉPHONE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168C5C69" w14:textId="77777777" w:rsidR="00367AB1" w:rsidRPr="00BA317A" w:rsidRDefault="00367AB1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C1EA9C" w14:textId="77777777" w:rsidR="00367AB1" w:rsidRPr="00367AB1" w:rsidRDefault="0046378A" w:rsidP="000D0203">
            <w:pPr>
              <w:pStyle w:val="Corpsdetexte"/>
              <w:spacing w:after="0"/>
              <w:rPr>
                <w:rFonts w:ascii="Arial Narrow" w:hAnsi="Arial Narrow"/>
                <w:b/>
                <w:lang w:val="fr-CA"/>
              </w:rPr>
            </w:pPr>
            <w:r w:rsidRPr="0046378A">
              <w:rPr>
                <w:rFonts w:ascii="Arial Narrow" w:hAnsi="Arial Narrow"/>
                <w:b/>
                <w:sz w:val="22"/>
                <w:lang w:val="fr-CA"/>
              </w:rPr>
              <w:t>COURRIEL</w:t>
            </w:r>
          </w:p>
        </w:tc>
        <w:tc>
          <w:tcPr>
            <w:tcW w:w="4799" w:type="dxa"/>
            <w:gridSpan w:val="4"/>
            <w:shd w:val="clear" w:color="auto" w:fill="auto"/>
            <w:vAlign w:val="center"/>
          </w:tcPr>
          <w:p w14:paraId="27521A92" w14:textId="77777777" w:rsidR="00367AB1" w:rsidRPr="00BA317A" w:rsidRDefault="00367AB1" w:rsidP="007F5D74">
            <w:pPr>
              <w:pStyle w:val="Corpsdetexte"/>
              <w:spacing w:after="0"/>
              <w:jc w:val="center"/>
              <w:rPr>
                <w:rFonts w:ascii="Arial Narrow" w:hAnsi="Arial Narrow"/>
                <w:b/>
                <w:lang w:val="fr-CA"/>
              </w:rPr>
            </w:pPr>
          </w:p>
        </w:tc>
      </w:tr>
    </w:tbl>
    <w:p w14:paraId="7E366641" w14:textId="77777777" w:rsidR="00A46A00" w:rsidRPr="00367AB1" w:rsidRDefault="00A46A00" w:rsidP="00A46A00">
      <w:pPr>
        <w:ind w:left="-851"/>
        <w:rPr>
          <w:rFonts w:ascii="Arial Narrow" w:hAnsi="Arial Narrow"/>
          <w:sz w:val="14"/>
        </w:rPr>
      </w:pPr>
    </w:p>
    <w:tbl>
      <w:tblPr>
        <w:tblStyle w:val="Grilledutableau1"/>
        <w:tblW w:w="10490" w:type="dxa"/>
        <w:jc w:val="center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709"/>
        <w:gridCol w:w="6781"/>
      </w:tblGrid>
      <w:tr w:rsidR="00C97C6B" w:rsidRPr="00B9369D" w14:paraId="30135091" w14:textId="77777777" w:rsidTr="00227102">
        <w:trPr>
          <w:trHeight w:val="397"/>
          <w:jc w:val="center"/>
        </w:trPr>
        <w:tc>
          <w:tcPr>
            <w:tcW w:w="10490" w:type="dxa"/>
            <w:gridSpan w:val="2"/>
            <w:shd w:val="clear" w:color="auto" w:fill="92D050"/>
            <w:vAlign w:val="center"/>
          </w:tcPr>
          <w:p w14:paraId="07FDD64F" w14:textId="77777777" w:rsidR="00C97C6B" w:rsidRPr="00BA317A" w:rsidRDefault="00BA317A" w:rsidP="00367AB1">
            <w:pPr>
              <w:pStyle w:val="Corpsdetexte"/>
              <w:spacing w:after="0"/>
              <w:jc w:val="center"/>
              <w:rPr>
                <w:rFonts w:ascii="Arial Narrow" w:hAnsi="Arial Narrow"/>
                <w:b/>
              </w:rPr>
            </w:pPr>
            <w:r w:rsidRPr="00BA317A">
              <w:rPr>
                <w:rFonts w:ascii="Arial Narrow" w:hAnsi="Arial Narrow"/>
                <w:b/>
              </w:rPr>
              <w:t>CRIT</w:t>
            </w:r>
            <w:r w:rsidR="00367AB1">
              <w:rPr>
                <w:rFonts w:ascii="Arial Narrow" w:hAnsi="Arial Narrow"/>
                <w:b/>
              </w:rPr>
              <w:t>È</w:t>
            </w:r>
            <w:r w:rsidRPr="00BA317A">
              <w:rPr>
                <w:rFonts w:ascii="Arial Narrow" w:hAnsi="Arial Narrow"/>
                <w:b/>
              </w:rPr>
              <w:t>RES</w:t>
            </w:r>
          </w:p>
        </w:tc>
      </w:tr>
      <w:tr w:rsidR="00C97C6B" w:rsidRPr="00D3097C" w14:paraId="401B0624" w14:textId="77777777" w:rsidTr="00227102">
        <w:trPr>
          <w:trHeight w:val="1052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006A988" w14:textId="77777777" w:rsidR="00BA317A" w:rsidRPr="00367AB1" w:rsidRDefault="00BA317A" w:rsidP="00BA317A">
            <w:pPr>
              <w:numPr>
                <w:ilvl w:val="0"/>
                <w:numId w:val="1"/>
              </w:numPr>
              <w:spacing w:before="120"/>
              <w:ind w:left="459" w:hanging="357"/>
              <w:jc w:val="both"/>
              <w:rPr>
                <w:rFonts w:ascii="Arial Narrow" w:eastAsia="Calibri" w:hAnsi="Arial Narrow"/>
                <w:sz w:val="22"/>
                <w:lang w:val="fr-CA" w:eastAsia="en-US"/>
              </w:rPr>
            </w:pPr>
            <w:r w:rsidRPr="00367AB1">
              <w:rPr>
                <w:rFonts w:ascii="Arial Narrow" w:eastAsia="Calibri" w:hAnsi="Arial Narrow"/>
                <w:sz w:val="22"/>
                <w:lang w:val="fr-CA" w:eastAsia="en-US"/>
              </w:rPr>
              <w:t>Être une association enregistrée au registre des entreprises du Québec ou au moins avec une charte;</w:t>
            </w:r>
          </w:p>
          <w:p w14:paraId="4AA2C4F6" w14:textId="77777777" w:rsidR="00BA317A" w:rsidRPr="00367AB1" w:rsidRDefault="00BA317A" w:rsidP="00BA317A">
            <w:pPr>
              <w:numPr>
                <w:ilvl w:val="0"/>
                <w:numId w:val="1"/>
              </w:numPr>
              <w:ind w:left="459" w:hanging="357"/>
              <w:jc w:val="both"/>
              <w:rPr>
                <w:rFonts w:ascii="Arial Narrow" w:eastAsia="Calibri" w:hAnsi="Arial Narrow"/>
                <w:sz w:val="22"/>
                <w:lang w:val="fr-CA" w:eastAsia="en-US"/>
              </w:rPr>
            </w:pPr>
            <w:r w:rsidRPr="00367AB1">
              <w:rPr>
                <w:rFonts w:ascii="Arial Narrow" w:eastAsia="Calibri" w:hAnsi="Arial Narrow"/>
                <w:sz w:val="22"/>
                <w:lang w:val="fr-CA" w:eastAsia="en-US"/>
              </w:rPr>
              <w:t>Avoir un projet environnemental ayant un bénéfice pour le plan d’eau (études, informations, actions concrètes, etc.);</w:t>
            </w:r>
          </w:p>
          <w:p w14:paraId="616AE343" w14:textId="77777777" w:rsidR="00BA317A" w:rsidRPr="00367AB1" w:rsidRDefault="00BA317A" w:rsidP="00BA317A">
            <w:pPr>
              <w:numPr>
                <w:ilvl w:val="0"/>
                <w:numId w:val="1"/>
              </w:numPr>
              <w:ind w:left="459"/>
              <w:jc w:val="both"/>
              <w:rPr>
                <w:rFonts w:ascii="Arial Narrow" w:eastAsia="Calibri" w:hAnsi="Arial Narrow"/>
                <w:sz w:val="22"/>
                <w:lang w:val="fr-CA" w:eastAsia="en-US"/>
              </w:rPr>
            </w:pPr>
            <w:r w:rsidRPr="00367AB1">
              <w:rPr>
                <w:rFonts w:ascii="Arial Narrow" w:eastAsia="Calibri" w:hAnsi="Arial Narrow"/>
                <w:sz w:val="22"/>
                <w:lang w:val="fr-CA" w:eastAsia="en-US"/>
              </w:rPr>
              <w:t>Les coûts associés pour être membre d’un organisme ou autres ne sont pas admissibles;</w:t>
            </w:r>
          </w:p>
          <w:p w14:paraId="5C9D6FA2" w14:textId="3527BA82" w:rsidR="00BA317A" w:rsidRPr="00367AB1" w:rsidRDefault="00BA317A" w:rsidP="00BA317A">
            <w:pPr>
              <w:numPr>
                <w:ilvl w:val="0"/>
                <w:numId w:val="1"/>
              </w:numPr>
              <w:ind w:left="459"/>
              <w:jc w:val="both"/>
              <w:rPr>
                <w:rFonts w:ascii="Arial Narrow" w:eastAsia="Calibri" w:hAnsi="Arial Narrow"/>
                <w:sz w:val="22"/>
                <w:lang w:val="fr-CA" w:eastAsia="en-US"/>
              </w:rPr>
            </w:pPr>
            <w:r w:rsidRPr="00367AB1">
              <w:rPr>
                <w:rFonts w:ascii="Arial Narrow" w:eastAsia="Calibri" w:hAnsi="Arial Narrow"/>
                <w:sz w:val="22"/>
                <w:lang w:val="fr-CA" w:eastAsia="en-US"/>
              </w:rPr>
              <w:t>La demande doit être transmise au Service urbanisme</w:t>
            </w:r>
            <w:r w:rsidR="00FA4178">
              <w:rPr>
                <w:rFonts w:ascii="Arial Narrow" w:eastAsia="Calibri" w:hAnsi="Arial Narrow"/>
                <w:sz w:val="22"/>
                <w:lang w:val="fr-CA" w:eastAsia="en-US"/>
              </w:rPr>
              <w:t xml:space="preserve">, </w:t>
            </w:r>
            <w:r w:rsidRPr="00367AB1">
              <w:rPr>
                <w:rFonts w:ascii="Arial Narrow" w:eastAsia="Calibri" w:hAnsi="Arial Narrow"/>
                <w:sz w:val="22"/>
                <w:lang w:val="fr-CA" w:eastAsia="en-US"/>
              </w:rPr>
              <w:t xml:space="preserve">environnement </w:t>
            </w:r>
            <w:r w:rsidR="00FA4178">
              <w:rPr>
                <w:rFonts w:ascii="Arial Narrow" w:eastAsia="Calibri" w:hAnsi="Arial Narrow"/>
                <w:sz w:val="22"/>
                <w:lang w:val="fr-CA" w:eastAsia="en-US"/>
              </w:rPr>
              <w:t xml:space="preserve">et développement économique </w:t>
            </w:r>
            <w:r w:rsidRPr="00367AB1">
              <w:rPr>
                <w:rFonts w:ascii="Arial Narrow" w:eastAsia="Calibri" w:hAnsi="Arial Narrow"/>
                <w:sz w:val="22"/>
                <w:lang w:val="fr-CA" w:eastAsia="en-US"/>
              </w:rPr>
              <w:t xml:space="preserve">de la Ville d’ici </w:t>
            </w:r>
            <w:r w:rsidR="00730F6C">
              <w:rPr>
                <w:rFonts w:ascii="Arial Narrow" w:eastAsia="Calibri" w:hAnsi="Arial Narrow"/>
                <w:sz w:val="22"/>
                <w:lang w:val="fr-CA" w:eastAsia="en-US"/>
              </w:rPr>
              <w:t xml:space="preserve">le </w:t>
            </w:r>
            <w:r w:rsidR="00F72D08">
              <w:rPr>
                <w:rFonts w:ascii="Arial Narrow" w:eastAsia="Calibri" w:hAnsi="Arial Narrow"/>
                <w:b/>
                <w:bCs/>
                <w:sz w:val="22"/>
                <w:lang w:val="fr-CA" w:eastAsia="en-US"/>
              </w:rPr>
              <w:t>4</w:t>
            </w:r>
            <w:r w:rsidR="00FA4178">
              <w:rPr>
                <w:rFonts w:ascii="Arial Narrow" w:eastAsia="Calibri" w:hAnsi="Arial Narrow"/>
                <w:sz w:val="22"/>
                <w:lang w:val="fr-CA" w:eastAsia="en-US"/>
              </w:rPr>
              <w:t> </w:t>
            </w:r>
            <w:r w:rsidR="00C34604" w:rsidRPr="00C34604">
              <w:rPr>
                <w:rFonts w:ascii="Arial Narrow" w:eastAsia="Calibri" w:hAnsi="Arial Narrow"/>
                <w:b/>
                <w:bCs/>
                <w:sz w:val="22"/>
                <w:lang w:val="fr-CA" w:eastAsia="en-US"/>
              </w:rPr>
              <w:t>avril 202</w:t>
            </w:r>
            <w:r w:rsidR="00F72D08">
              <w:rPr>
                <w:rFonts w:ascii="Arial Narrow" w:eastAsia="Calibri" w:hAnsi="Arial Narrow"/>
                <w:b/>
                <w:bCs/>
                <w:sz w:val="22"/>
                <w:lang w:val="fr-CA" w:eastAsia="en-US"/>
              </w:rPr>
              <w:t>5</w:t>
            </w:r>
            <w:r w:rsidRPr="00367AB1">
              <w:rPr>
                <w:rFonts w:ascii="Arial Narrow" w:eastAsia="Calibri" w:hAnsi="Arial Narrow"/>
                <w:sz w:val="22"/>
                <w:lang w:val="fr-CA" w:eastAsia="en-US"/>
              </w:rPr>
              <w:t>, comprenant l’ensemble des explications de celui-ci, l’échéancier de réalisation et les coûts engendrés (soumissions requises);</w:t>
            </w:r>
          </w:p>
          <w:p w14:paraId="1ED08214" w14:textId="17B5F6F2" w:rsidR="00C97C6B" w:rsidRPr="00BA317A" w:rsidRDefault="00BA317A" w:rsidP="00730F6C">
            <w:pPr>
              <w:numPr>
                <w:ilvl w:val="0"/>
                <w:numId w:val="1"/>
              </w:numPr>
              <w:spacing w:after="120"/>
              <w:ind w:left="459" w:hanging="357"/>
              <w:jc w:val="both"/>
              <w:rPr>
                <w:rFonts w:ascii="Arial Narrow" w:eastAsia="Calibri" w:hAnsi="Arial Narrow"/>
                <w:lang w:val="fr-CA" w:eastAsia="en-US"/>
              </w:rPr>
            </w:pPr>
            <w:r w:rsidRPr="00367AB1">
              <w:rPr>
                <w:rFonts w:ascii="Arial Narrow" w:eastAsia="Calibri" w:hAnsi="Arial Narrow"/>
                <w:sz w:val="22"/>
                <w:lang w:val="fr-CA" w:eastAsia="en-US"/>
              </w:rPr>
              <w:t>Le projet doit être réalisé en 20</w:t>
            </w:r>
            <w:r w:rsidR="00C34604">
              <w:rPr>
                <w:rFonts w:ascii="Arial Narrow" w:eastAsia="Calibri" w:hAnsi="Arial Narrow"/>
                <w:sz w:val="22"/>
                <w:lang w:val="fr-CA" w:eastAsia="en-US"/>
              </w:rPr>
              <w:t>2</w:t>
            </w:r>
            <w:r w:rsidR="00F72D08">
              <w:rPr>
                <w:rFonts w:ascii="Arial Narrow" w:eastAsia="Calibri" w:hAnsi="Arial Narrow"/>
                <w:sz w:val="22"/>
                <w:lang w:val="fr-CA" w:eastAsia="en-US"/>
              </w:rPr>
              <w:t>5</w:t>
            </w:r>
            <w:r w:rsidRPr="00367AB1">
              <w:rPr>
                <w:rFonts w:ascii="Arial Narrow" w:eastAsia="Calibri" w:hAnsi="Arial Narrow"/>
                <w:sz w:val="22"/>
                <w:lang w:val="fr-CA" w:eastAsia="en-US"/>
              </w:rPr>
              <w:t>.</w:t>
            </w:r>
          </w:p>
        </w:tc>
      </w:tr>
      <w:tr w:rsidR="00C97C6B" w:rsidRPr="00D3097C" w14:paraId="6AC0ECFC" w14:textId="77777777" w:rsidTr="00227102">
        <w:trPr>
          <w:trHeight w:val="397"/>
          <w:jc w:val="center"/>
        </w:trPr>
        <w:tc>
          <w:tcPr>
            <w:tcW w:w="10490" w:type="dxa"/>
            <w:gridSpan w:val="2"/>
            <w:shd w:val="clear" w:color="auto" w:fill="92D050"/>
            <w:vAlign w:val="center"/>
          </w:tcPr>
          <w:p w14:paraId="67C77ADA" w14:textId="77777777" w:rsidR="00C97C6B" w:rsidRDefault="00BA317A" w:rsidP="00BA317A">
            <w:pPr>
              <w:pStyle w:val="Corpsdetexte"/>
              <w:spacing w:after="0"/>
              <w:jc w:val="center"/>
            </w:pPr>
            <w:r w:rsidRPr="008A423A">
              <w:rPr>
                <w:rFonts w:ascii="Arial Narrow" w:hAnsi="Arial Narrow"/>
                <w:b/>
              </w:rPr>
              <w:t>MODALITÉS DE PAIEMENT</w:t>
            </w:r>
          </w:p>
        </w:tc>
      </w:tr>
      <w:tr w:rsidR="00BA317A" w:rsidRPr="00D3097C" w14:paraId="02B34231" w14:textId="77777777" w:rsidTr="00227102">
        <w:trPr>
          <w:trHeight w:val="397"/>
          <w:jc w:val="center"/>
        </w:trPr>
        <w:tc>
          <w:tcPr>
            <w:tcW w:w="10490" w:type="dxa"/>
            <w:gridSpan w:val="2"/>
            <w:shd w:val="clear" w:color="auto" w:fill="D9D9D9" w:themeFill="background1" w:themeFillShade="D9"/>
            <w:vAlign w:val="center"/>
          </w:tcPr>
          <w:p w14:paraId="0650800E" w14:textId="77777777" w:rsidR="00457485" w:rsidRPr="00257572" w:rsidRDefault="00457485" w:rsidP="00457485">
            <w:pPr>
              <w:numPr>
                <w:ilvl w:val="1"/>
                <w:numId w:val="4"/>
              </w:numPr>
              <w:spacing w:before="120"/>
              <w:ind w:left="459" w:hanging="357"/>
              <w:jc w:val="both"/>
              <w:rPr>
                <w:rFonts w:ascii="Arial Narrow" w:hAnsi="Arial Narrow"/>
                <w:sz w:val="22"/>
              </w:rPr>
            </w:pPr>
            <w:r w:rsidRPr="00257572">
              <w:rPr>
                <w:rFonts w:ascii="Arial Narrow" w:hAnsi="Arial Narrow"/>
                <w:sz w:val="22"/>
              </w:rPr>
              <w:t>Subvention d’un montant de 500$ maximum par association et tout projet moindre sera évalué par le comité ($ au prorata);</w:t>
            </w:r>
          </w:p>
          <w:p w14:paraId="594D39E7" w14:textId="368308E3" w:rsidR="00BA317A" w:rsidRPr="00BA317A" w:rsidRDefault="00457997" w:rsidP="00457485">
            <w:pPr>
              <w:numPr>
                <w:ilvl w:val="0"/>
                <w:numId w:val="2"/>
              </w:numPr>
              <w:spacing w:after="120"/>
              <w:ind w:left="459" w:hanging="357"/>
              <w:jc w:val="both"/>
              <w:rPr>
                <w:rFonts w:ascii="Arial Narrow" w:eastAsia="Calibri" w:hAnsi="Arial Narrow"/>
                <w:lang w:val="fr-CA" w:eastAsia="en-US"/>
              </w:rPr>
            </w:pPr>
            <w:r>
              <w:rPr>
                <w:rFonts w:ascii="Arial Narrow" w:eastAsia="Calibri" w:hAnsi="Arial Narrow"/>
                <w:sz w:val="22"/>
                <w:lang w:val="fr-CA" w:eastAsia="en-US"/>
              </w:rPr>
              <w:t>Le</w:t>
            </w:r>
            <w:r w:rsidR="00BA317A" w:rsidRPr="00227102">
              <w:rPr>
                <w:rFonts w:ascii="Arial Narrow" w:eastAsia="Calibri" w:hAnsi="Arial Narrow"/>
                <w:sz w:val="22"/>
                <w:lang w:val="fr-CA" w:eastAsia="en-US"/>
              </w:rPr>
              <w:t xml:space="preserve"> montant alloué sera émis à la fin de sa réalisation complète.</w:t>
            </w:r>
          </w:p>
        </w:tc>
      </w:tr>
      <w:tr w:rsidR="00C97C6B" w14:paraId="09CC5C63" w14:textId="77777777" w:rsidTr="00257572">
        <w:trPr>
          <w:trHeight w:val="397"/>
          <w:jc w:val="center"/>
        </w:trPr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31FEFB2A" w14:textId="77777777" w:rsidR="00C97C6B" w:rsidRPr="00227102" w:rsidRDefault="00BA317A" w:rsidP="0046378A">
            <w:pPr>
              <w:pStyle w:val="Corpsdetexte"/>
              <w:spacing w:after="0"/>
              <w:rPr>
                <w:rFonts w:ascii="Arial Narrow" w:hAnsi="Arial Narrow"/>
                <w:b/>
                <w:sz w:val="22"/>
              </w:rPr>
            </w:pPr>
            <w:r w:rsidRPr="00227102">
              <w:rPr>
                <w:rFonts w:ascii="Arial Narrow" w:hAnsi="Arial Narrow"/>
                <w:b/>
                <w:sz w:val="22"/>
              </w:rPr>
              <w:t>DATE DE TOMB</w:t>
            </w:r>
            <w:r w:rsidR="0046378A">
              <w:rPr>
                <w:rFonts w:ascii="Arial Narrow" w:hAnsi="Arial Narrow"/>
                <w:b/>
                <w:sz w:val="22"/>
              </w:rPr>
              <w:t>É</w:t>
            </w:r>
            <w:r w:rsidRPr="00227102">
              <w:rPr>
                <w:rFonts w:ascii="Arial Narrow" w:hAnsi="Arial Narrow"/>
                <w:b/>
                <w:sz w:val="22"/>
              </w:rPr>
              <w:t>E</w:t>
            </w:r>
            <w:r w:rsidR="00457485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6781" w:type="dxa"/>
            <w:shd w:val="clear" w:color="auto" w:fill="D9D9D9" w:themeFill="background1" w:themeFillShade="D9"/>
            <w:vAlign w:val="center"/>
          </w:tcPr>
          <w:p w14:paraId="1DF637EE" w14:textId="21C7DEF1" w:rsidR="00C97C6B" w:rsidRPr="00FA64C7" w:rsidRDefault="00FA64C7" w:rsidP="00457485">
            <w:pPr>
              <w:pStyle w:val="Corpsdetexte"/>
              <w:spacing w:after="0"/>
              <w:jc w:val="both"/>
              <w:rPr>
                <w:rFonts w:ascii="Arial Narrow" w:hAnsi="Arial Narrow"/>
                <w:sz w:val="22"/>
              </w:rPr>
            </w:pPr>
            <w:r w:rsidRPr="00FA64C7">
              <w:rPr>
                <w:rFonts w:ascii="Arial Narrow" w:hAnsi="Arial Narrow"/>
                <w:sz w:val="22"/>
              </w:rPr>
              <w:t xml:space="preserve">Le formulaire et les pièces à joindre doivent être reçus </w:t>
            </w:r>
            <w:r>
              <w:rPr>
                <w:rFonts w:ascii="Arial Narrow" w:hAnsi="Arial Narrow"/>
                <w:sz w:val="22"/>
              </w:rPr>
              <w:t>à la réception du Service urbanisme</w:t>
            </w:r>
            <w:r w:rsidR="00FA4178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 xml:space="preserve">environnement </w:t>
            </w:r>
            <w:r w:rsidR="00FA4178">
              <w:rPr>
                <w:rFonts w:ascii="Arial Narrow" w:hAnsi="Arial Narrow"/>
                <w:sz w:val="22"/>
              </w:rPr>
              <w:t xml:space="preserve">et développement économique </w:t>
            </w:r>
            <w:r>
              <w:rPr>
                <w:rFonts w:ascii="Arial Narrow" w:hAnsi="Arial Narrow"/>
                <w:sz w:val="22"/>
              </w:rPr>
              <w:t xml:space="preserve">ou par courriel à </w:t>
            </w:r>
            <w:hyperlink r:id="rId8" w:history="1">
              <w:r w:rsidR="00FA4178" w:rsidRPr="003952A3">
                <w:rPr>
                  <w:rStyle w:val="Lienhypertexte"/>
                  <w:rFonts w:ascii="Arial Narrow" w:hAnsi="Arial Narrow"/>
                  <w:sz w:val="22"/>
                </w:rPr>
                <w:t>carine.lachapelle@riviere-rouge.ca</w:t>
              </w:r>
            </w:hyperlink>
            <w:r>
              <w:rPr>
                <w:rFonts w:ascii="Arial Narrow" w:hAnsi="Arial Narrow"/>
                <w:sz w:val="22"/>
              </w:rPr>
              <w:t xml:space="preserve"> au plus tard </w:t>
            </w:r>
            <w:r w:rsidR="00457485">
              <w:rPr>
                <w:rFonts w:ascii="Arial Narrow" w:hAnsi="Arial Narrow"/>
                <w:sz w:val="22"/>
              </w:rPr>
              <w:t xml:space="preserve">le </w:t>
            </w:r>
            <w:r w:rsidR="00F72D08">
              <w:rPr>
                <w:rFonts w:ascii="Arial Narrow" w:hAnsi="Arial Narrow"/>
                <w:b/>
                <w:bCs/>
                <w:sz w:val="22"/>
              </w:rPr>
              <w:t>4</w:t>
            </w:r>
            <w:r w:rsidR="00C34604" w:rsidRPr="00065CE4">
              <w:rPr>
                <w:rFonts w:ascii="Arial Narrow" w:hAnsi="Arial Narrow"/>
                <w:b/>
                <w:bCs/>
                <w:sz w:val="22"/>
              </w:rPr>
              <w:t xml:space="preserve"> </w:t>
            </w:r>
            <w:r w:rsidR="00C34604">
              <w:rPr>
                <w:rFonts w:ascii="Arial Narrow" w:hAnsi="Arial Narrow"/>
                <w:b/>
                <w:sz w:val="22"/>
              </w:rPr>
              <w:t>avril 202</w:t>
            </w:r>
            <w:r w:rsidR="00F72D08">
              <w:rPr>
                <w:rFonts w:ascii="Arial Narrow" w:hAnsi="Arial Narrow"/>
                <w:b/>
                <w:sz w:val="22"/>
              </w:rPr>
              <w:t>5</w:t>
            </w:r>
            <w:r>
              <w:rPr>
                <w:rFonts w:ascii="Arial Narrow" w:hAnsi="Arial Narrow"/>
                <w:sz w:val="22"/>
              </w:rPr>
              <w:t>.</w:t>
            </w:r>
          </w:p>
        </w:tc>
      </w:tr>
    </w:tbl>
    <w:p w14:paraId="0000FAEA" w14:textId="77777777" w:rsidR="00987B69" w:rsidRPr="000D0203" w:rsidRDefault="00987B69">
      <w:pPr>
        <w:rPr>
          <w:sz w:val="12"/>
        </w:rPr>
      </w:pPr>
    </w:p>
    <w:tbl>
      <w:tblPr>
        <w:tblStyle w:val="Grilledutableau1"/>
        <w:tblW w:w="10490" w:type="dxa"/>
        <w:jc w:val="center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709"/>
        <w:gridCol w:w="6781"/>
      </w:tblGrid>
      <w:tr w:rsidR="0046378A" w:rsidRPr="00D3097C" w14:paraId="686E58F6" w14:textId="77777777" w:rsidTr="00257572">
        <w:trPr>
          <w:trHeight w:val="397"/>
          <w:jc w:val="center"/>
        </w:trPr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40A69848" w14:textId="77777777" w:rsidR="0046378A" w:rsidRPr="0046378A" w:rsidRDefault="0046378A" w:rsidP="0046378A">
            <w:pPr>
              <w:pStyle w:val="Corpsdetexte2"/>
              <w:spacing w:after="0"/>
              <w:jc w:val="left"/>
              <w:rPr>
                <w:rFonts w:ascii="Arial Narrow" w:hAnsi="Arial Narrow"/>
              </w:rPr>
            </w:pPr>
            <w:r w:rsidRPr="0046378A">
              <w:rPr>
                <w:rFonts w:ascii="Arial Narrow" w:hAnsi="Arial Narrow"/>
              </w:rPr>
              <w:t>DATE D’EX</w:t>
            </w:r>
            <w:r w:rsidR="00FA64C7">
              <w:rPr>
                <w:rFonts w:ascii="Arial Narrow" w:hAnsi="Arial Narrow"/>
              </w:rPr>
              <w:t>É</w:t>
            </w:r>
            <w:r w:rsidRPr="0046378A">
              <w:rPr>
                <w:rFonts w:ascii="Arial Narrow" w:hAnsi="Arial Narrow"/>
              </w:rPr>
              <w:t>CUTION DES TRAVAUX</w:t>
            </w:r>
          </w:p>
        </w:tc>
        <w:tc>
          <w:tcPr>
            <w:tcW w:w="6781" w:type="dxa"/>
            <w:shd w:val="clear" w:color="auto" w:fill="auto"/>
          </w:tcPr>
          <w:p w14:paraId="522CE19E" w14:textId="77777777" w:rsidR="0046378A" w:rsidRPr="000D0203" w:rsidRDefault="0046378A" w:rsidP="0046378A">
            <w:pPr>
              <w:pStyle w:val="Corpsdetexte2"/>
              <w:jc w:val="left"/>
              <w:rPr>
                <w:sz w:val="18"/>
              </w:rPr>
            </w:pPr>
          </w:p>
          <w:p w14:paraId="1ED83B79" w14:textId="77777777" w:rsidR="0046378A" w:rsidRPr="000D0203" w:rsidRDefault="0046378A" w:rsidP="0026736B">
            <w:pPr>
              <w:pStyle w:val="Corpsdetexte2"/>
              <w:spacing w:after="120"/>
              <w:jc w:val="left"/>
              <w:rPr>
                <w:sz w:val="18"/>
              </w:rPr>
            </w:pPr>
          </w:p>
        </w:tc>
      </w:tr>
      <w:tr w:rsidR="0046378A" w14:paraId="056C3960" w14:textId="77777777" w:rsidTr="00257572">
        <w:trPr>
          <w:trHeight w:val="397"/>
          <w:jc w:val="center"/>
        </w:trPr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6C57C48F" w14:textId="77777777" w:rsidR="0046378A" w:rsidRPr="0046378A" w:rsidRDefault="0046378A" w:rsidP="0046378A">
            <w:pPr>
              <w:pStyle w:val="Corpsdetexte"/>
              <w:spacing w:after="0"/>
              <w:rPr>
                <w:rFonts w:ascii="Arial Narrow" w:hAnsi="Arial Narrow"/>
                <w:b/>
              </w:rPr>
            </w:pPr>
            <w:r w:rsidRPr="0046378A">
              <w:rPr>
                <w:rFonts w:ascii="Arial Narrow" w:hAnsi="Arial Narrow"/>
                <w:b/>
              </w:rPr>
              <w:t>CO</w:t>
            </w:r>
            <w:r w:rsidR="00FA64C7">
              <w:rPr>
                <w:rFonts w:ascii="Arial Narrow" w:hAnsi="Arial Narrow"/>
                <w:b/>
              </w:rPr>
              <w:t>Û</w:t>
            </w:r>
            <w:r w:rsidRPr="0046378A">
              <w:rPr>
                <w:rFonts w:ascii="Arial Narrow" w:hAnsi="Arial Narrow"/>
                <w:b/>
              </w:rPr>
              <w:t>TS ESTIM</w:t>
            </w:r>
            <w:r w:rsidR="00FA64C7">
              <w:rPr>
                <w:rFonts w:ascii="Arial Narrow" w:hAnsi="Arial Narrow"/>
                <w:b/>
              </w:rPr>
              <w:t>É</w:t>
            </w:r>
            <w:r w:rsidRPr="0046378A">
              <w:rPr>
                <w:rFonts w:ascii="Arial Narrow" w:hAnsi="Arial Narrow"/>
                <w:b/>
              </w:rPr>
              <w:t>S DES TRAVAUX</w:t>
            </w:r>
          </w:p>
        </w:tc>
        <w:tc>
          <w:tcPr>
            <w:tcW w:w="6781" w:type="dxa"/>
            <w:shd w:val="clear" w:color="auto" w:fill="auto"/>
          </w:tcPr>
          <w:p w14:paraId="7E1C9110" w14:textId="77777777" w:rsidR="0046378A" w:rsidRPr="000D0203" w:rsidRDefault="0046378A">
            <w:pPr>
              <w:pStyle w:val="Corpsdetexte"/>
              <w:rPr>
                <w:sz w:val="18"/>
              </w:rPr>
            </w:pPr>
          </w:p>
          <w:p w14:paraId="28F62167" w14:textId="77777777" w:rsidR="0046378A" w:rsidRPr="000D0203" w:rsidRDefault="0046378A" w:rsidP="0026736B">
            <w:pPr>
              <w:pStyle w:val="Corpsdetexte"/>
              <w:spacing w:after="120"/>
              <w:rPr>
                <w:sz w:val="18"/>
              </w:rPr>
            </w:pPr>
          </w:p>
        </w:tc>
      </w:tr>
    </w:tbl>
    <w:p w14:paraId="23E1B9E5" w14:textId="77777777" w:rsidR="0046378A" w:rsidRPr="000D0203" w:rsidRDefault="0046378A">
      <w:pPr>
        <w:rPr>
          <w:sz w:val="12"/>
        </w:rPr>
      </w:pPr>
    </w:p>
    <w:tbl>
      <w:tblPr>
        <w:tblStyle w:val="Grilledutableau1"/>
        <w:tblW w:w="10490" w:type="dxa"/>
        <w:jc w:val="center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3709"/>
        <w:gridCol w:w="6781"/>
      </w:tblGrid>
      <w:tr w:rsidR="0046378A" w14:paraId="12D46A21" w14:textId="77777777" w:rsidTr="00257572">
        <w:trPr>
          <w:trHeight w:val="397"/>
          <w:jc w:val="center"/>
        </w:trPr>
        <w:tc>
          <w:tcPr>
            <w:tcW w:w="3709" w:type="dxa"/>
            <w:shd w:val="clear" w:color="auto" w:fill="D9D9D9" w:themeFill="background1" w:themeFillShade="D9"/>
            <w:vAlign w:val="center"/>
          </w:tcPr>
          <w:p w14:paraId="25A54B81" w14:textId="77777777" w:rsidR="0046378A" w:rsidRPr="0046378A" w:rsidRDefault="0046378A" w:rsidP="0046378A">
            <w:pPr>
              <w:pStyle w:val="Corpsdetexte"/>
              <w:spacing w:after="0"/>
              <w:rPr>
                <w:rFonts w:ascii="Arial Narrow" w:hAnsi="Arial Narrow"/>
                <w:b/>
              </w:rPr>
            </w:pPr>
            <w:r w:rsidRPr="0046378A">
              <w:rPr>
                <w:rFonts w:ascii="Arial Narrow" w:hAnsi="Arial Narrow"/>
                <w:b/>
                <w:sz w:val="22"/>
              </w:rPr>
              <w:t xml:space="preserve">JOINDRE </w:t>
            </w:r>
            <w:r w:rsidR="00FA64C7">
              <w:rPr>
                <w:rFonts w:ascii="Arial Narrow" w:hAnsi="Arial Narrow"/>
                <w:b/>
                <w:sz w:val="22"/>
              </w:rPr>
              <w:t>À</w:t>
            </w:r>
            <w:r w:rsidRPr="0046378A">
              <w:rPr>
                <w:rFonts w:ascii="Arial Narrow" w:hAnsi="Arial Narrow"/>
                <w:b/>
                <w:sz w:val="22"/>
              </w:rPr>
              <w:t xml:space="preserve"> CE DOCUMENT </w:t>
            </w:r>
          </w:p>
        </w:tc>
        <w:tc>
          <w:tcPr>
            <w:tcW w:w="6781" w:type="dxa"/>
            <w:shd w:val="clear" w:color="auto" w:fill="D9D9D9" w:themeFill="background1" w:themeFillShade="D9"/>
          </w:tcPr>
          <w:p w14:paraId="514E4803" w14:textId="77777777" w:rsidR="008D5291" w:rsidRPr="00257572" w:rsidRDefault="0046378A" w:rsidP="000D0203">
            <w:pPr>
              <w:pStyle w:val="Corpsdetexte2"/>
              <w:numPr>
                <w:ilvl w:val="0"/>
                <w:numId w:val="3"/>
              </w:numPr>
              <w:spacing w:before="120" w:after="0"/>
              <w:ind w:left="714" w:hanging="357"/>
              <w:jc w:val="left"/>
              <w:rPr>
                <w:rFonts w:ascii="Arial Narrow" w:hAnsi="Arial Narrow"/>
                <w:b w:val="0"/>
              </w:rPr>
            </w:pPr>
            <w:r w:rsidRPr="00257572">
              <w:rPr>
                <w:rFonts w:ascii="Arial Narrow" w:hAnsi="Arial Narrow"/>
                <w:b w:val="0"/>
              </w:rPr>
              <w:t>Un document explicatif du projet</w:t>
            </w:r>
          </w:p>
          <w:p w14:paraId="432D851D" w14:textId="77777777" w:rsidR="0046378A" w:rsidRPr="00257572" w:rsidRDefault="0046378A" w:rsidP="0046378A">
            <w:pPr>
              <w:pStyle w:val="Corpsdetexte2"/>
              <w:numPr>
                <w:ilvl w:val="0"/>
                <w:numId w:val="3"/>
              </w:numPr>
              <w:spacing w:after="0"/>
              <w:ind w:left="714" w:hanging="357"/>
              <w:jc w:val="left"/>
              <w:rPr>
                <w:rFonts w:ascii="Arial Narrow" w:hAnsi="Arial Narrow"/>
                <w:b w:val="0"/>
              </w:rPr>
            </w:pPr>
            <w:r w:rsidRPr="00257572">
              <w:rPr>
                <w:rFonts w:ascii="Arial Narrow" w:hAnsi="Arial Narrow"/>
                <w:b w:val="0"/>
              </w:rPr>
              <w:t>L’échéancier</w:t>
            </w:r>
          </w:p>
          <w:p w14:paraId="44588433" w14:textId="77777777" w:rsidR="0046378A" w:rsidRPr="0046378A" w:rsidRDefault="0046378A" w:rsidP="000D0203">
            <w:pPr>
              <w:pStyle w:val="Corpsdetexte2"/>
              <w:numPr>
                <w:ilvl w:val="0"/>
                <w:numId w:val="3"/>
              </w:numPr>
              <w:spacing w:after="120"/>
              <w:ind w:left="714" w:hanging="357"/>
              <w:jc w:val="left"/>
              <w:rPr>
                <w:b w:val="0"/>
              </w:rPr>
            </w:pPr>
            <w:r w:rsidRPr="00257572">
              <w:rPr>
                <w:rFonts w:ascii="Arial Narrow" w:hAnsi="Arial Narrow"/>
                <w:b w:val="0"/>
              </w:rPr>
              <w:t>Coûts (soumission requise)</w:t>
            </w:r>
          </w:p>
        </w:tc>
      </w:tr>
    </w:tbl>
    <w:p w14:paraId="79F8200B" w14:textId="77777777" w:rsidR="008D5291" w:rsidRPr="000D0203" w:rsidRDefault="008D5291">
      <w:pPr>
        <w:rPr>
          <w:sz w:val="12"/>
        </w:rPr>
      </w:pPr>
    </w:p>
    <w:tbl>
      <w:tblPr>
        <w:tblStyle w:val="Grilledutableau1"/>
        <w:tblW w:w="10490" w:type="dxa"/>
        <w:jc w:val="center"/>
        <w:tblInd w:w="0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1E0" w:firstRow="1" w:lastRow="1" w:firstColumn="1" w:lastColumn="1" w:noHBand="0" w:noVBand="0"/>
      </w:tblPr>
      <w:tblGrid>
        <w:gridCol w:w="10490"/>
      </w:tblGrid>
      <w:tr w:rsidR="008D5291" w14:paraId="6E5C7134" w14:textId="77777777" w:rsidTr="000D0203">
        <w:trPr>
          <w:trHeight w:val="397"/>
          <w:jc w:val="center"/>
        </w:trPr>
        <w:tc>
          <w:tcPr>
            <w:tcW w:w="10490" w:type="dxa"/>
            <w:shd w:val="clear" w:color="auto" w:fill="92D050"/>
            <w:vAlign w:val="center"/>
          </w:tcPr>
          <w:p w14:paraId="3EF23EB5" w14:textId="77777777" w:rsidR="008D5291" w:rsidRPr="0026736B" w:rsidRDefault="0026736B" w:rsidP="00847C60">
            <w:pPr>
              <w:pStyle w:val="Corpsdetexte2"/>
              <w:spacing w:after="0"/>
              <w:rPr>
                <w:rFonts w:ascii="Arial Narrow" w:hAnsi="Arial Narrow"/>
              </w:rPr>
            </w:pPr>
            <w:r w:rsidRPr="0026736B">
              <w:rPr>
                <w:rFonts w:ascii="Arial Narrow" w:hAnsi="Arial Narrow"/>
              </w:rPr>
              <w:t>COMMENTAIRES ET SUGGESTIONS</w:t>
            </w:r>
          </w:p>
        </w:tc>
      </w:tr>
      <w:tr w:rsidR="0026736B" w14:paraId="1E9AAD0D" w14:textId="77777777" w:rsidTr="0026736B">
        <w:trPr>
          <w:trHeight w:val="397"/>
          <w:jc w:val="center"/>
        </w:trPr>
        <w:tc>
          <w:tcPr>
            <w:tcW w:w="10490" w:type="dxa"/>
            <w:shd w:val="clear" w:color="auto" w:fill="auto"/>
            <w:vAlign w:val="center"/>
          </w:tcPr>
          <w:p w14:paraId="6B6FD4B8" w14:textId="77777777" w:rsidR="0026736B" w:rsidRDefault="0026736B" w:rsidP="0026736B">
            <w:pPr>
              <w:pStyle w:val="Corpsdetexte2"/>
              <w:spacing w:after="0"/>
              <w:ind w:left="59"/>
              <w:jc w:val="left"/>
              <w:rPr>
                <w:b w:val="0"/>
              </w:rPr>
            </w:pPr>
          </w:p>
          <w:p w14:paraId="3C40885C" w14:textId="77777777" w:rsidR="0026736B" w:rsidRDefault="0026736B" w:rsidP="0026736B">
            <w:pPr>
              <w:pStyle w:val="Corpsdetexte2"/>
              <w:spacing w:after="0"/>
              <w:ind w:left="59"/>
              <w:jc w:val="left"/>
              <w:rPr>
                <w:b w:val="0"/>
              </w:rPr>
            </w:pPr>
          </w:p>
          <w:p w14:paraId="12BC1275" w14:textId="77777777" w:rsidR="0026736B" w:rsidRDefault="0026736B" w:rsidP="0026736B">
            <w:pPr>
              <w:pStyle w:val="Corpsdetexte2"/>
              <w:spacing w:after="0"/>
              <w:ind w:left="59"/>
              <w:jc w:val="left"/>
              <w:rPr>
                <w:b w:val="0"/>
              </w:rPr>
            </w:pPr>
          </w:p>
          <w:p w14:paraId="457CDF60" w14:textId="77777777" w:rsidR="00257572" w:rsidRDefault="00257572" w:rsidP="00FA4178">
            <w:pPr>
              <w:pStyle w:val="Corpsdetexte2"/>
              <w:spacing w:after="0"/>
              <w:jc w:val="left"/>
              <w:rPr>
                <w:b w:val="0"/>
              </w:rPr>
            </w:pPr>
          </w:p>
          <w:p w14:paraId="629238D2" w14:textId="77777777" w:rsidR="0026736B" w:rsidRPr="008D5291" w:rsidRDefault="0026736B" w:rsidP="008D5291">
            <w:pPr>
              <w:pStyle w:val="Corpsdetexte2"/>
              <w:spacing w:after="0"/>
              <w:ind w:left="714"/>
              <w:jc w:val="left"/>
              <w:rPr>
                <w:b w:val="0"/>
              </w:rPr>
            </w:pPr>
          </w:p>
        </w:tc>
      </w:tr>
    </w:tbl>
    <w:p w14:paraId="2EEDA09E" w14:textId="77777777" w:rsidR="00FA64C7" w:rsidRPr="00FA4178" w:rsidRDefault="00FA64C7" w:rsidP="00FA4178">
      <w:pPr>
        <w:rPr>
          <w:rFonts w:ascii="Arial Narrow" w:hAnsi="Arial Narrow"/>
          <w:sz w:val="12"/>
          <w:szCs w:val="12"/>
        </w:rPr>
      </w:pPr>
    </w:p>
    <w:sectPr w:rsidR="00FA64C7" w:rsidRPr="00FA4178" w:rsidSect="0026736B">
      <w:pgSz w:w="11907" w:h="16839"/>
      <w:pgMar w:top="720" w:right="1440" w:bottom="72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74AA" w14:textId="77777777" w:rsidR="00451F34" w:rsidRDefault="00451F34">
      <w:r>
        <w:separator/>
      </w:r>
    </w:p>
  </w:endnote>
  <w:endnote w:type="continuationSeparator" w:id="0">
    <w:p w14:paraId="480FB4C4" w14:textId="77777777" w:rsidR="00451F34" w:rsidRDefault="0045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Times New Roma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D4A1B" w14:textId="77777777" w:rsidR="00451F34" w:rsidRDefault="00451F34">
      <w:r>
        <w:separator/>
      </w:r>
    </w:p>
  </w:footnote>
  <w:footnote w:type="continuationSeparator" w:id="0">
    <w:p w14:paraId="30BD2562" w14:textId="77777777" w:rsidR="00451F34" w:rsidRDefault="00451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BDF"/>
    <w:multiLevelType w:val="hybridMultilevel"/>
    <w:tmpl w:val="D220D544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C3296"/>
    <w:multiLevelType w:val="hybridMultilevel"/>
    <w:tmpl w:val="D3A05C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A4C4A"/>
    <w:multiLevelType w:val="hybridMultilevel"/>
    <w:tmpl w:val="8996A5B6"/>
    <w:lvl w:ilvl="0" w:tplc="C5F84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0C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E4A7D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B1CC622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7CB0DB2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E0A6DCB0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DF4AC5B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924ABE40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52D2982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3" w15:restartNumberingAfterBreak="0">
    <w:nsid w:val="7E3B66F1"/>
    <w:multiLevelType w:val="hybridMultilevel"/>
    <w:tmpl w:val="47FA92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77291">
    <w:abstractNumId w:val="3"/>
  </w:num>
  <w:num w:numId="2" w16cid:durableId="240337617">
    <w:abstractNumId w:val="1"/>
  </w:num>
  <w:num w:numId="3" w16cid:durableId="1173573604">
    <w:abstractNumId w:val="0"/>
  </w:num>
  <w:num w:numId="4" w16cid:durableId="853345535">
    <w:abstractNumId w:val="2"/>
  </w:num>
  <w:num w:numId="5" w16cid:durableId="1227062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yxvWzNSTcMCVIHzTB2kU03+dTKe6swAACr7LDIva9ONPW4qpILXYJ3lIv0MpjlFzwwiSJpuYRV3RVcN4nnP8MA==" w:salt="gJcGOphgXms+icfjY8Jq7A=="/>
  <w:defaultTabStop w:val="720"/>
  <w:hyphenationZone w:val="425"/>
  <w:noPunctuationKerning/>
  <w:characterSpacingControl w:val="doNotCompress"/>
  <w:hdrShapeDefaults>
    <o:shapedefaults v:ext="edit" spidmax="22529">
      <o:colormru v:ext="edit" colors="#0683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9D"/>
    <w:rsid w:val="00065CE4"/>
    <w:rsid w:val="000D0203"/>
    <w:rsid w:val="001656A8"/>
    <w:rsid w:val="00227102"/>
    <w:rsid w:val="00237A56"/>
    <w:rsid w:val="00257572"/>
    <w:rsid w:val="0026736B"/>
    <w:rsid w:val="00281FD1"/>
    <w:rsid w:val="00367AB1"/>
    <w:rsid w:val="00451F34"/>
    <w:rsid w:val="00457485"/>
    <w:rsid w:val="00457997"/>
    <w:rsid w:val="0046378A"/>
    <w:rsid w:val="00500815"/>
    <w:rsid w:val="00540937"/>
    <w:rsid w:val="00597C45"/>
    <w:rsid w:val="00730F6C"/>
    <w:rsid w:val="00761FFD"/>
    <w:rsid w:val="007A4933"/>
    <w:rsid w:val="007F5D74"/>
    <w:rsid w:val="008174D7"/>
    <w:rsid w:val="00847C60"/>
    <w:rsid w:val="00856405"/>
    <w:rsid w:val="008A36BA"/>
    <w:rsid w:val="008D5291"/>
    <w:rsid w:val="00987B69"/>
    <w:rsid w:val="00A46A00"/>
    <w:rsid w:val="00A865B3"/>
    <w:rsid w:val="00AF79AF"/>
    <w:rsid w:val="00B452D7"/>
    <w:rsid w:val="00B9369D"/>
    <w:rsid w:val="00BA317A"/>
    <w:rsid w:val="00C32225"/>
    <w:rsid w:val="00C34604"/>
    <w:rsid w:val="00C530D0"/>
    <w:rsid w:val="00C97C6B"/>
    <w:rsid w:val="00D04154"/>
    <w:rsid w:val="00D3097C"/>
    <w:rsid w:val="00D53043"/>
    <w:rsid w:val="00F72D08"/>
    <w:rsid w:val="00FA4178"/>
    <w:rsid w:val="00FA605D"/>
    <w:rsid w:val="00F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068394"/>
    </o:shapedefaults>
    <o:shapelayout v:ext="edit">
      <o:idmap v:ext="edit" data="1"/>
    </o:shapelayout>
  </w:shapeDefaults>
  <w:decimalSymbol w:val=","/>
  <w:listSeparator w:val=";"/>
  <w14:docId w14:val="2EA5C5B0"/>
  <w15:docId w15:val="{78AFC8BF-0ACA-4B9F-86F1-90F3032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00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widowControl w:val="0"/>
      <w:snapToGrid w:val="0"/>
      <w:ind w:left="720"/>
      <w:outlineLvl w:val="0"/>
    </w:pPr>
    <w:rPr>
      <w:rFonts w:ascii="Arial" w:hAnsi="Arial" w:cs="Arial"/>
      <w:b/>
      <w:color w:val="046A82"/>
      <w:kern w:val="28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widowControl w:val="0"/>
      <w:snapToGrid w:val="0"/>
      <w:spacing w:before="360" w:after="120"/>
      <w:outlineLvl w:val="1"/>
    </w:pPr>
    <w:rPr>
      <w:rFonts w:ascii="Arial" w:hAnsi="Arial" w:cs="Arial"/>
      <w:b/>
      <w:color w:val="046A82"/>
      <w:kern w:val="28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widowControl w:val="0"/>
      <w:snapToGrid w:val="0"/>
      <w:jc w:val="center"/>
      <w:outlineLvl w:val="2"/>
    </w:pPr>
    <w:rPr>
      <w:rFonts w:ascii="Century Gothic" w:hAnsi="Century Gothic"/>
      <w:kern w:val="28"/>
      <w:sz w:val="100"/>
      <w:szCs w:val="1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widowControl w:val="0"/>
      <w:tabs>
        <w:tab w:val="center" w:pos="4320"/>
        <w:tab w:val="right" w:pos="8640"/>
      </w:tabs>
      <w:snapToGrid w:val="0"/>
    </w:pPr>
    <w:rPr>
      <w:kern w:val="28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after="240"/>
    </w:pPr>
    <w:rPr>
      <w:rFonts w:ascii="Arial" w:hAnsi="Arial" w:cs="Arial"/>
    </w:rPr>
  </w:style>
  <w:style w:type="paragraph" w:styleId="Corpsdetexte2">
    <w:name w:val="Body Text 2"/>
    <w:basedOn w:val="Normal"/>
    <w:pPr>
      <w:spacing w:after="240"/>
      <w:jc w:val="center"/>
    </w:pPr>
    <w:rPr>
      <w:rFonts w:ascii="Arial" w:hAnsi="Arial" w:cs="Arial"/>
      <w:b/>
      <w:sz w:val="22"/>
      <w:szCs w:val="22"/>
    </w:rPr>
  </w:style>
  <w:style w:type="paragraph" w:styleId="Corpsdetexte3">
    <w:name w:val="Body Text 3"/>
    <w:basedOn w:val="Normal"/>
    <w:pPr>
      <w:spacing w:after="120"/>
    </w:pPr>
    <w:rPr>
      <w:rFonts w:ascii="Arial" w:hAnsi="Arial" w:cs="Arial"/>
      <w:sz w:val="22"/>
      <w:szCs w:val="22"/>
    </w:rPr>
  </w:style>
  <w:style w:type="paragraph" w:customStyle="1" w:styleId="StyleCenturyGothicAfter11pt">
    <w:name w:val="Style Century Gothic After:  11 pt"/>
    <w:basedOn w:val="Normal"/>
    <w:pPr>
      <w:spacing w:after="240"/>
    </w:pPr>
    <w:rPr>
      <w:rFonts w:ascii="Century Gothic" w:hAnsi="Century Gothic" w:cs="Century Gothic"/>
      <w:sz w:val="22"/>
      <w:szCs w:val="22"/>
      <w:lang w:bidi="fr-FR"/>
    </w:rPr>
  </w:style>
  <w:style w:type="table" w:customStyle="1" w:styleId="TableauNormal1">
    <w:name w:val="Tableau Normal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2710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71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102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7F5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6736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ne.lachapelle@riviere-roug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jointe_urba\AppData\Roaming\Microsoft\Templates\Instructions%20pour%20la%20garde%20de%20la%20mais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Instructions pour la garde de la maison</Template>
  <TotalTime>22</TotalTime>
  <Pages>1</Pages>
  <Words>222</Words>
  <Characters>1392</Characters>
  <Application>Microsoft Office Word</Application>
  <DocSecurity>8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adjointe_urba</dc:creator>
  <cp:lastModifiedBy>Nicole Lajeunesse</cp:lastModifiedBy>
  <cp:revision>6</cp:revision>
  <cp:lastPrinted>2025-01-17T16:02:00Z</cp:lastPrinted>
  <dcterms:created xsi:type="dcterms:W3CDTF">2023-03-02T12:23:00Z</dcterms:created>
  <dcterms:modified xsi:type="dcterms:W3CDTF">2025-01-17T16:06:00Z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TC010813931036</vt:lpwstr>
  </property>
</Properties>
</file>